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FE47" w14:textId="77777777" w:rsidR="00815952" w:rsidRPr="00F34AFE" w:rsidRDefault="00815952">
      <w:pPr>
        <w:rPr>
          <w:rFonts w:ascii="Bryant Regular" w:hAnsi="Bryant Regular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403"/>
        <w:gridCol w:w="6945"/>
      </w:tblGrid>
      <w:tr w:rsidR="00F34AFE" w:rsidRPr="007D7F2A" w14:paraId="258CD9EB" w14:textId="77777777" w:rsidTr="00CC7B56">
        <w:trPr>
          <w:trHeight w:val="397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3BDCED6A" w14:textId="736107BF" w:rsidR="00F34AFE" w:rsidRPr="007D7F2A" w:rsidRDefault="00F34AFE" w:rsidP="00AE0EF7">
            <w:pPr>
              <w:jc w:val="center"/>
              <w:rPr>
                <w:rFonts w:ascii="Bryant Medium" w:hAnsi="Bryant Medium"/>
                <w:sz w:val="28"/>
                <w:szCs w:val="28"/>
              </w:rPr>
            </w:pPr>
            <w:r w:rsidRPr="007D7F2A">
              <w:rPr>
                <w:rFonts w:ascii="Bryant Medium" w:hAnsi="Bryant Medium"/>
                <w:sz w:val="28"/>
                <w:szCs w:val="28"/>
              </w:rPr>
              <w:t>Position Description</w:t>
            </w:r>
          </w:p>
        </w:tc>
      </w:tr>
      <w:tr w:rsidR="00815952" w:rsidRPr="007D7F2A" w14:paraId="713AD74D" w14:textId="77777777" w:rsidTr="00CC7B56">
        <w:trPr>
          <w:trHeight w:val="397"/>
        </w:trPr>
        <w:tc>
          <w:tcPr>
            <w:tcW w:w="3403" w:type="dxa"/>
            <w:shd w:val="clear" w:color="auto" w:fill="D8ECCC"/>
            <w:vAlign w:val="center"/>
          </w:tcPr>
          <w:p w14:paraId="76226CEE" w14:textId="4E1B9590" w:rsidR="00815952" w:rsidRPr="007D7F2A" w:rsidRDefault="00F34AFE" w:rsidP="00AE0EF7">
            <w:pPr>
              <w:rPr>
                <w:rFonts w:ascii="Bryant Medium" w:hAnsi="Bryant Medium"/>
              </w:rPr>
            </w:pPr>
            <w:r w:rsidRPr="007D7F2A">
              <w:rPr>
                <w:rFonts w:ascii="Bryant Medium" w:hAnsi="Bryant Medium" w:cstheme="minorHAnsi"/>
              </w:rPr>
              <w:t>Job title:</w:t>
            </w:r>
          </w:p>
        </w:tc>
        <w:tc>
          <w:tcPr>
            <w:tcW w:w="6945" w:type="dxa"/>
            <w:vAlign w:val="center"/>
          </w:tcPr>
          <w:p w14:paraId="21B9D55B" w14:textId="39AEB155" w:rsidR="00815952" w:rsidRPr="007D7F2A" w:rsidRDefault="005D68B1" w:rsidP="00F34AFE">
            <w:pPr>
              <w:rPr>
                <w:rFonts w:ascii="Bryant Regular" w:hAnsi="Bryant Regular"/>
              </w:rPr>
            </w:pPr>
            <w:r w:rsidRPr="007D7F2A">
              <w:rPr>
                <w:rFonts w:ascii="Bryant Regular" w:hAnsi="Bryant Regular"/>
              </w:rPr>
              <w:t>Senior Designer</w:t>
            </w:r>
            <w:r w:rsidR="0080062A">
              <w:rPr>
                <w:rFonts w:ascii="Bryant Regular" w:hAnsi="Bryant Regular"/>
              </w:rPr>
              <w:t xml:space="preserve"> – UX/UI and </w:t>
            </w:r>
            <w:r w:rsidR="002F6440">
              <w:rPr>
                <w:rFonts w:ascii="Bryant Regular" w:hAnsi="Bryant Regular"/>
              </w:rPr>
              <w:t>Graphic Design</w:t>
            </w:r>
          </w:p>
        </w:tc>
      </w:tr>
      <w:tr w:rsidR="00815952" w:rsidRPr="007D7F2A" w14:paraId="140B6F11" w14:textId="77777777" w:rsidTr="00CC7B56">
        <w:trPr>
          <w:trHeight w:val="397"/>
        </w:trPr>
        <w:tc>
          <w:tcPr>
            <w:tcW w:w="3403" w:type="dxa"/>
            <w:shd w:val="clear" w:color="auto" w:fill="D8ECCC"/>
            <w:vAlign w:val="center"/>
          </w:tcPr>
          <w:p w14:paraId="79629D9B" w14:textId="040538D0" w:rsidR="00815952" w:rsidRPr="007D7F2A" w:rsidRDefault="00F34AFE" w:rsidP="00AE0EF7">
            <w:pPr>
              <w:rPr>
                <w:rFonts w:ascii="Bryant Medium" w:hAnsi="Bryant Medium"/>
              </w:rPr>
            </w:pPr>
            <w:r w:rsidRPr="007D7F2A">
              <w:rPr>
                <w:rFonts w:ascii="Bryant Medium" w:hAnsi="Bryant Medium" w:cstheme="minorHAnsi"/>
              </w:rPr>
              <w:t>Location:</w:t>
            </w:r>
          </w:p>
        </w:tc>
        <w:tc>
          <w:tcPr>
            <w:tcW w:w="6945" w:type="dxa"/>
            <w:vAlign w:val="center"/>
          </w:tcPr>
          <w:p w14:paraId="57452E3B" w14:textId="02FC1742" w:rsidR="00815952" w:rsidRPr="007D7F2A" w:rsidRDefault="00F34AFE" w:rsidP="00F34AFE">
            <w:pPr>
              <w:rPr>
                <w:rFonts w:ascii="Bryant Regular" w:hAnsi="Bryant Regular"/>
              </w:rPr>
            </w:pPr>
            <w:r w:rsidRPr="007D7F2A">
              <w:rPr>
                <w:rFonts w:ascii="Bryant Regular" w:hAnsi="Bryant Regular"/>
              </w:rPr>
              <w:t>Head office, Lower Hutt</w:t>
            </w:r>
          </w:p>
        </w:tc>
      </w:tr>
      <w:tr w:rsidR="00815952" w:rsidRPr="007D7F2A" w14:paraId="60C7850E" w14:textId="77777777" w:rsidTr="00CC7B56">
        <w:trPr>
          <w:trHeight w:val="397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D8ECCC"/>
            <w:vAlign w:val="center"/>
          </w:tcPr>
          <w:p w14:paraId="15B0ACA8" w14:textId="71444009" w:rsidR="00815952" w:rsidRPr="007D7F2A" w:rsidRDefault="00F34AFE" w:rsidP="00AE0EF7">
            <w:pPr>
              <w:rPr>
                <w:rFonts w:ascii="Bryant Medium" w:hAnsi="Bryant Medium"/>
              </w:rPr>
            </w:pPr>
            <w:r w:rsidRPr="007D7F2A">
              <w:rPr>
                <w:rFonts w:ascii="Bryant Medium" w:hAnsi="Bryant Medium" w:cstheme="minorHAnsi"/>
              </w:rPr>
              <w:t>Reporting to: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35DC5577" w14:textId="00997D8D" w:rsidR="00815952" w:rsidRPr="007D7F2A" w:rsidRDefault="0080062A" w:rsidP="00F34AFE">
            <w:pPr>
              <w:rPr>
                <w:rFonts w:ascii="Bryant Regular" w:hAnsi="Bryant Regular"/>
              </w:rPr>
            </w:pPr>
            <w:r>
              <w:rPr>
                <w:rFonts w:ascii="Bryant Regular" w:hAnsi="Bryant Regular"/>
              </w:rPr>
              <w:t>Head of Marketing &amp; Growth</w:t>
            </w:r>
          </w:p>
        </w:tc>
      </w:tr>
      <w:tr w:rsidR="00815952" w:rsidRPr="007D7F2A" w14:paraId="54A50E25" w14:textId="77777777" w:rsidTr="00CC7B56">
        <w:trPr>
          <w:trHeight w:val="397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D8ECCC"/>
            <w:vAlign w:val="center"/>
          </w:tcPr>
          <w:p w14:paraId="61484738" w14:textId="09550B97" w:rsidR="00815952" w:rsidRPr="007D7F2A" w:rsidRDefault="00F34AFE" w:rsidP="00AE0EF7">
            <w:pPr>
              <w:rPr>
                <w:rFonts w:ascii="Bryant Medium" w:hAnsi="Bryant Medium"/>
              </w:rPr>
            </w:pPr>
            <w:r w:rsidRPr="007D7F2A">
              <w:rPr>
                <w:rFonts w:ascii="Bryant Medium" w:hAnsi="Bryant Medium" w:cstheme="minorHAnsi"/>
              </w:rPr>
              <w:t>Date: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2CE12715" w14:textId="0F2A0366" w:rsidR="00815952" w:rsidRPr="007D7F2A" w:rsidRDefault="138E19DF" w:rsidP="00F34AFE">
            <w:pPr>
              <w:rPr>
                <w:rFonts w:ascii="Bryant Regular" w:hAnsi="Bryant Regular"/>
              </w:rPr>
            </w:pPr>
            <w:r w:rsidRPr="7D3E9680">
              <w:rPr>
                <w:rFonts w:ascii="Bryant Regular" w:hAnsi="Bryant Regular"/>
              </w:rPr>
              <w:t xml:space="preserve">November </w:t>
            </w:r>
            <w:r w:rsidR="00F34AFE" w:rsidRPr="7D3E9680">
              <w:rPr>
                <w:rFonts w:ascii="Bryant Regular" w:hAnsi="Bryant Regular"/>
              </w:rPr>
              <w:t>20</w:t>
            </w:r>
            <w:r w:rsidR="00FF43C1" w:rsidRPr="7D3E9680">
              <w:rPr>
                <w:rFonts w:ascii="Bryant Regular" w:hAnsi="Bryant Regular"/>
              </w:rPr>
              <w:t>23</w:t>
            </w:r>
          </w:p>
        </w:tc>
      </w:tr>
      <w:tr w:rsidR="006E1C27" w:rsidRPr="007D7F2A" w14:paraId="6D7C7E44" w14:textId="77777777" w:rsidTr="00CC7B56">
        <w:trPr>
          <w:trHeight w:val="79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EF9A8" w14:textId="77777777" w:rsidR="006E1C27" w:rsidRPr="007D7F2A" w:rsidRDefault="006E1C27" w:rsidP="00F34AFE">
            <w:pPr>
              <w:rPr>
                <w:rFonts w:ascii="Bryant Regular" w:hAnsi="Bryant Regular"/>
              </w:rPr>
            </w:pPr>
          </w:p>
        </w:tc>
      </w:tr>
      <w:tr w:rsidR="00483BFA" w:rsidRPr="007D7F2A" w14:paraId="4C5314E5" w14:textId="77777777" w:rsidTr="00CC7B56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D8ECCC"/>
            <w:vAlign w:val="center"/>
          </w:tcPr>
          <w:p w14:paraId="225C5C71" w14:textId="1BE87903" w:rsidR="00483BFA" w:rsidRPr="007D7F2A" w:rsidRDefault="00F34AFE" w:rsidP="00C809B7">
            <w:pPr>
              <w:jc w:val="center"/>
              <w:rPr>
                <w:rFonts w:ascii="Bryant Medium" w:hAnsi="Bryant Medium"/>
              </w:rPr>
            </w:pPr>
            <w:r w:rsidRPr="007D7F2A">
              <w:rPr>
                <w:rFonts w:ascii="Bryant Medium" w:hAnsi="Bryant Medium" w:cstheme="minorHAnsi"/>
              </w:rPr>
              <w:t>Purpose</w:t>
            </w:r>
          </w:p>
        </w:tc>
      </w:tr>
      <w:tr w:rsidR="00483BFA" w:rsidRPr="007D7F2A" w14:paraId="35A1C309" w14:textId="77777777" w:rsidTr="00CC7B56">
        <w:trPr>
          <w:trHeight w:val="397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2243A130" w14:textId="641BC132" w:rsidR="00D87C54" w:rsidRPr="007D7F2A" w:rsidRDefault="00F34AFE" w:rsidP="00D87C54">
            <w:pPr>
              <w:rPr>
                <w:rFonts w:ascii="Bryant Regular" w:hAnsi="Bryant Regular"/>
              </w:rPr>
            </w:pPr>
            <w:r w:rsidRPr="007D7F2A">
              <w:rPr>
                <w:rFonts w:ascii="Bryant Regular" w:hAnsi="Bryant Regular"/>
              </w:rPr>
              <w:br/>
            </w:r>
            <w:r w:rsidR="00D87C54" w:rsidRPr="007D7F2A">
              <w:rPr>
                <w:rFonts w:ascii="Bryant Regular" w:hAnsi="Bryant Regular"/>
              </w:rPr>
              <w:t xml:space="preserve">The Senior Designer is </w:t>
            </w:r>
            <w:r w:rsidR="0080062A">
              <w:rPr>
                <w:rFonts w:ascii="Bryant Regular" w:hAnsi="Bryant Regular"/>
              </w:rPr>
              <w:t xml:space="preserve">part of the Marketing &amp; Growth </w:t>
            </w:r>
            <w:r w:rsidR="00BE0191">
              <w:rPr>
                <w:rFonts w:ascii="Bryant Regular" w:hAnsi="Bryant Regular"/>
              </w:rPr>
              <w:t>team and</w:t>
            </w:r>
            <w:r w:rsidR="0080062A">
              <w:rPr>
                <w:rFonts w:ascii="Bryant Regular" w:hAnsi="Bryant Regular"/>
              </w:rPr>
              <w:t xml:space="preserve"> is </w:t>
            </w:r>
            <w:r w:rsidR="00D87C54" w:rsidRPr="007D7F2A">
              <w:rPr>
                <w:rFonts w:ascii="Bryant Regular" w:hAnsi="Bryant Regular"/>
              </w:rPr>
              <w:t>responsible for designing simple and intuitive user experiences</w:t>
            </w:r>
            <w:r w:rsidR="00AC728C">
              <w:rPr>
                <w:rFonts w:ascii="Bryant Regular" w:hAnsi="Bryant Regular"/>
              </w:rPr>
              <w:t xml:space="preserve">, </w:t>
            </w:r>
            <w:r w:rsidR="00D87C54" w:rsidRPr="007D7F2A">
              <w:rPr>
                <w:rFonts w:ascii="Bryant Regular" w:hAnsi="Bryant Regular"/>
              </w:rPr>
              <w:t xml:space="preserve">creating user-friendly interfaces </w:t>
            </w:r>
            <w:r w:rsidR="004A72B2">
              <w:rPr>
                <w:rFonts w:ascii="Bryant Regular" w:hAnsi="Bryant Regular"/>
              </w:rPr>
              <w:t xml:space="preserve">and brand design assets </w:t>
            </w:r>
            <w:r w:rsidR="00D87C54" w:rsidRPr="007D7F2A">
              <w:rPr>
                <w:rFonts w:ascii="Bryant Regular" w:hAnsi="Bryant Regular"/>
              </w:rPr>
              <w:t xml:space="preserve">that </w:t>
            </w:r>
            <w:r w:rsidR="0080062A">
              <w:rPr>
                <w:rFonts w:ascii="Bryant Regular" w:hAnsi="Bryant Regular"/>
              </w:rPr>
              <w:t xml:space="preserve">drive adoption, </w:t>
            </w:r>
            <w:r w:rsidR="002306BD">
              <w:rPr>
                <w:rFonts w:ascii="Bryant Regular" w:hAnsi="Bryant Regular"/>
              </w:rPr>
              <w:t>engagement,</w:t>
            </w:r>
            <w:r w:rsidR="0080062A">
              <w:rPr>
                <w:rFonts w:ascii="Bryant Regular" w:hAnsi="Bryant Regular"/>
              </w:rPr>
              <w:t xml:space="preserve"> and conversion of the Smartly product. </w:t>
            </w:r>
          </w:p>
          <w:p w14:paraId="178B703A" w14:textId="77777777" w:rsidR="00D87C54" w:rsidRPr="007D7F2A" w:rsidRDefault="00D87C54" w:rsidP="00D87C54">
            <w:pPr>
              <w:rPr>
                <w:rFonts w:ascii="Bryant Regular" w:hAnsi="Bryant Regular"/>
              </w:rPr>
            </w:pPr>
          </w:p>
          <w:p w14:paraId="5B5D26FA" w14:textId="77777777" w:rsidR="00D87C54" w:rsidRPr="007D7F2A" w:rsidRDefault="00D87C54" w:rsidP="00D87C54">
            <w:pPr>
              <w:rPr>
                <w:rFonts w:ascii="Bryant Regular" w:hAnsi="Bryant Regular"/>
              </w:rPr>
            </w:pPr>
            <w:r w:rsidRPr="007D7F2A">
              <w:rPr>
                <w:rFonts w:ascii="Bryant Regular" w:hAnsi="Bryant Regular"/>
              </w:rPr>
              <w:t>The person in this role:</w:t>
            </w:r>
          </w:p>
          <w:p w14:paraId="5232CBE6" w14:textId="5880BAF2" w:rsidR="00D87C54" w:rsidRPr="007D7F2A" w:rsidRDefault="00D87C54" w:rsidP="00D87C54">
            <w:pPr>
              <w:pStyle w:val="ListParagraph"/>
              <w:numPr>
                <w:ilvl w:val="0"/>
                <w:numId w:val="13"/>
              </w:numPr>
              <w:rPr>
                <w:rFonts w:ascii="Bryant Regular" w:hAnsi="Bryant Regular"/>
              </w:rPr>
            </w:pPr>
            <w:r w:rsidRPr="007D7F2A">
              <w:rPr>
                <w:rFonts w:ascii="Bryant Regular" w:hAnsi="Bryant Regular"/>
              </w:rPr>
              <w:t xml:space="preserve">Will deeply understand our different </w:t>
            </w:r>
            <w:r w:rsidR="0080062A">
              <w:rPr>
                <w:rFonts w:ascii="Bryant Regular" w:hAnsi="Bryant Regular"/>
              </w:rPr>
              <w:t xml:space="preserve">buyer personas and </w:t>
            </w:r>
            <w:r w:rsidRPr="007D7F2A">
              <w:rPr>
                <w:rFonts w:ascii="Bryant Regular" w:hAnsi="Bryant Regular"/>
              </w:rPr>
              <w:t xml:space="preserve">customer groups - their needs, pain points, and behaviours and ensure user insights and business needs inform designs.  </w:t>
            </w:r>
          </w:p>
          <w:p w14:paraId="5138CB8C" w14:textId="5D90B260" w:rsidR="00483BFA" w:rsidRPr="007D7F2A" w:rsidRDefault="00D87C54" w:rsidP="00D87C54">
            <w:pPr>
              <w:pStyle w:val="ListParagraph"/>
              <w:numPr>
                <w:ilvl w:val="0"/>
                <w:numId w:val="13"/>
              </w:numPr>
              <w:rPr>
                <w:rFonts w:ascii="Bryant Regular" w:hAnsi="Bryant Regular"/>
              </w:rPr>
            </w:pPr>
            <w:r w:rsidRPr="007D7F2A">
              <w:rPr>
                <w:rFonts w:ascii="Bryant Regular" w:hAnsi="Bryant Regular"/>
              </w:rPr>
              <w:t>Support discovery and use human-centred design principles to evolve and innovat</w:t>
            </w:r>
            <w:r w:rsidR="0080062A">
              <w:rPr>
                <w:rFonts w:ascii="Bryant Regular" w:hAnsi="Bryant Regular"/>
              </w:rPr>
              <w:t>e the Smartly Marketing website and other marketing design projects</w:t>
            </w:r>
            <w:r w:rsidR="00BE0191">
              <w:rPr>
                <w:rFonts w:ascii="Bryant Regular" w:hAnsi="Bryant Regular"/>
              </w:rPr>
              <w:t>.</w:t>
            </w:r>
          </w:p>
          <w:p w14:paraId="1FE6979C" w14:textId="0ED16978" w:rsidR="0080062A" w:rsidRDefault="005428D1" w:rsidP="0080062A">
            <w:pPr>
              <w:pStyle w:val="ListParagraph"/>
              <w:numPr>
                <w:ilvl w:val="0"/>
                <w:numId w:val="13"/>
              </w:numPr>
              <w:rPr>
                <w:rFonts w:ascii="Bryant Regular" w:eastAsia="Montserrat" w:hAnsi="Bryant Regular" w:cs="Montserrat"/>
                <w:color w:val="000000" w:themeColor="text1"/>
              </w:rPr>
            </w:pPr>
            <w:r w:rsidRPr="007D7F2A">
              <w:rPr>
                <w:rFonts w:ascii="Bryant Regular" w:hAnsi="Bryant Regular"/>
              </w:rPr>
              <w:t xml:space="preserve">Design and produce high quality designs that </w:t>
            </w:r>
            <w:r w:rsidRPr="007D7F2A">
              <w:rPr>
                <w:rFonts w:ascii="Bryant Regular" w:eastAsia="Montserrat" w:hAnsi="Bryant Regular" w:cs="Montserrat"/>
                <w:color w:val="000000" w:themeColor="text1"/>
              </w:rPr>
              <w:t xml:space="preserve">adhere to </w:t>
            </w:r>
            <w:r w:rsidR="0080062A">
              <w:rPr>
                <w:rFonts w:ascii="Bryant Regular" w:eastAsia="Montserrat" w:hAnsi="Bryant Regular" w:cs="Montserrat"/>
                <w:color w:val="000000" w:themeColor="text1"/>
              </w:rPr>
              <w:t>brand</w:t>
            </w:r>
            <w:r w:rsidRPr="007D7F2A">
              <w:rPr>
                <w:rFonts w:ascii="Bryant Regular" w:eastAsia="Montserrat" w:hAnsi="Bryant Regular" w:cs="Montserrat"/>
                <w:color w:val="000000" w:themeColor="text1"/>
              </w:rPr>
              <w:t>,</w:t>
            </w:r>
            <w:r w:rsidR="0080062A">
              <w:rPr>
                <w:rFonts w:ascii="Bryant Regular" w:eastAsia="Montserrat" w:hAnsi="Bryant Regular" w:cs="Montserrat"/>
                <w:color w:val="000000" w:themeColor="text1"/>
              </w:rPr>
              <w:t xml:space="preserve"> design,</w:t>
            </w:r>
            <w:r w:rsidRPr="007D7F2A">
              <w:rPr>
                <w:rFonts w:ascii="Bryant Regular" w:eastAsia="Montserrat" w:hAnsi="Bryant Regular" w:cs="Montserrat"/>
                <w:color w:val="000000" w:themeColor="text1"/>
              </w:rPr>
              <w:t xml:space="preserve"> </w:t>
            </w:r>
            <w:r w:rsidR="00BE0191" w:rsidRPr="007D7F2A">
              <w:rPr>
                <w:rFonts w:ascii="Bryant Regular" w:eastAsia="Montserrat" w:hAnsi="Bryant Regular" w:cs="Montserrat"/>
                <w:color w:val="000000" w:themeColor="text1"/>
              </w:rPr>
              <w:t>usability,</w:t>
            </w:r>
            <w:r w:rsidRPr="007D7F2A">
              <w:rPr>
                <w:rFonts w:ascii="Bryant Regular" w:eastAsia="Montserrat" w:hAnsi="Bryant Regular" w:cs="Montserrat"/>
                <w:color w:val="000000" w:themeColor="text1"/>
              </w:rPr>
              <w:t xml:space="preserve"> and accessibility principles</w:t>
            </w:r>
            <w:r w:rsidR="0080062A">
              <w:rPr>
                <w:rFonts w:ascii="Bryant Regular" w:eastAsia="Montserrat" w:hAnsi="Bryant Regular" w:cs="Montserrat"/>
                <w:color w:val="000000" w:themeColor="text1"/>
              </w:rPr>
              <w:t xml:space="preserve">. </w:t>
            </w:r>
          </w:p>
          <w:p w14:paraId="0BAA05AB" w14:textId="6F306BC5" w:rsidR="0080062A" w:rsidRPr="0080062A" w:rsidRDefault="0080062A" w:rsidP="0080062A">
            <w:pPr>
              <w:pStyle w:val="ListParagraph"/>
              <w:numPr>
                <w:ilvl w:val="0"/>
                <w:numId w:val="13"/>
              </w:numPr>
              <w:rPr>
                <w:rFonts w:ascii="Bryant Regular" w:eastAsia="Montserrat" w:hAnsi="Bryant Regular" w:cs="Montserrat"/>
                <w:color w:val="000000" w:themeColor="text1"/>
              </w:rPr>
            </w:pPr>
            <w:r>
              <w:rPr>
                <w:rFonts w:ascii="Bryant Regular" w:hAnsi="Bryant Regular"/>
              </w:rPr>
              <w:t xml:space="preserve">Work collaboratively across the marketing and growth team to agree design priorities and manage </w:t>
            </w:r>
            <w:r w:rsidR="00BE0191">
              <w:rPr>
                <w:rFonts w:ascii="Bryant Regular" w:hAnsi="Bryant Regular"/>
              </w:rPr>
              <w:t>a design backlog.</w:t>
            </w:r>
          </w:p>
          <w:p w14:paraId="4AC2FE47" w14:textId="78F12529" w:rsidR="005428D1" w:rsidRPr="007D7F2A" w:rsidRDefault="005428D1" w:rsidP="005428D1">
            <w:pPr>
              <w:rPr>
                <w:rFonts w:ascii="Bryant Regular" w:hAnsi="Bryant Regular"/>
              </w:rPr>
            </w:pPr>
          </w:p>
        </w:tc>
      </w:tr>
      <w:tr w:rsidR="00483BFA" w:rsidRPr="007D7F2A" w14:paraId="19D652FC" w14:textId="77777777" w:rsidTr="00CC7B56">
        <w:trPr>
          <w:trHeight w:val="397"/>
        </w:trPr>
        <w:tc>
          <w:tcPr>
            <w:tcW w:w="10348" w:type="dxa"/>
            <w:gridSpan w:val="2"/>
            <w:shd w:val="clear" w:color="auto" w:fill="D8ECCC"/>
            <w:vAlign w:val="center"/>
          </w:tcPr>
          <w:p w14:paraId="4DD25A12" w14:textId="181D0644" w:rsidR="00710E6B" w:rsidRPr="007D7F2A" w:rsidRDefault="00F34AFE" w:rsidP="00C809B7">
            <w:pPr>
              <w:jc w:val="center"/>
              <w:rPr>
                <w:rFonts w:ascii="Bryant Medium" w:hAnsi="Bryant Medium" w:cstheme="minorHAnsi"/>
              </w:rPr>
            </w:pPr>
            <w:r w:rsidRPr="007D7F2A">
              <w:rPr>
                <w:rFonts w:ascii="Bryant Medium" w:hAnsi="Bryant Medium" w:cstheme="minorHAnsi"/>
              </w:rPr>
              <w:t>Organisation structure</w:t>
            </w:r>
          </w:p>
        </w:tc>
      </w:tr>
      <w:tr w:rsidR="00483BFA" w:rsidRPr="007D7F2A" w14:paraId="301BE3F8" w14:textId="77777777" w:rsidTr="003755D5">
        <w:trPr>
          <w:trHeight w:val="3936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08F24931" w14:textId="77777777" w:rsidR="003755D5" w:rsidRPr="007D7F2A" w:rsidRDefault="003755D5" w:rsidP="00C809B7">
            <w:pPr>
              <w:pStyle w:val="Formbody"/>
              <w:spacing w:before="0" w:after="0"/>
              <w:rPr>
                <w:rFonts w:ascii="Bryant Regular" w:hAnsi="Bryant Regular" w:cstheme="minorHAnsi"/>
                <w:color w:val="auto"/>
                <w:sz w:val="22"/>
                <w:szCs w:val="22"/>
              </w:rPr>
            </w:pPr>
          </w:p>
          <w:p w14:paraId="43EF5E2D" w14:textId="77777777" w:rsidR="00A510D8" w:rsidRDefault="00A510D8" w:rsidP="00C809B7">
            <w:pPr>
              <w:pStyle w:val="Formbody"/>
              <w:spacing w:before="0" w:after="0"/>
              <w:rPr>
                <w:rFonts w:ascii="Bryant Regular" w:hAnsi="Bryant Regular" w:cstheme="minorHAnsi"/>
                <w:color w:val="auto"/>
                <w:sz w:val="22"/>
                <w:szCs w:val="22"/>
              </w:rPr>
            </w:pPr>
          </w:p>
          <w:p w14:paraId="0855E8ED" w14:textId="77777777" w:rsidR="00F34AFE" w:rsidRDefault="006E1C27" w:rsidP="00C809B7">
            <w:pPr>
              <w:pStyle w:val="Formbody"/>
              <w:spacing w:before="0" w:after="0"/>
              <w:rPr>
                <w:rFonts w:ascii="Bryant Regular" w:hAnsi="Bryant Regular" w:cstheme="minorHAnsi"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A0B0243" wp14:editId="7DF8A6EC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30480</wp:posOffset>
                  </wp:positionV>
                  <wp:extent cx="5219700" cy="2635250"/>
                  <wp:effectExtent l="0" t="38100" r="0" b="0"/>
                  <wp:wrapNone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ED60A8" w14:textId="77777777" w:rsidR="00A510D8" w:rsidRPr="00A510D8" w:rsidRDefault="00A510D8" w:rsidP="00A510D8">
            <w:pPr>
              <w:rPr>
                <w:lang w:val="en-GB"/>
              </w:rPr>
            </w:pPr>
          </w:p>
          <w:p w14:paraId="555EFC75" w14:textId="77777777" w:rsidR="00A510D8" w:rsidRPr="00A510D8" w:rsidRDefault="00A510D8" w:rsidP="00A510D8">
            <w:pPr>
              <w:rPr>
                <w:lang w:val="en-GB"/>
              </w:rPr>
            </w:pPr>
          </w:p>
          <w:p w14:paraId="244C6C43" w14:textId="77777777" w:rsidR="00A510D8" w:rsidRPr="00A510D8" w:rsidRDefault="00A510D8" w:rsidP="00A510D8">
            <w:pPr>
              <w:rPr>
                <w:lang w:val="en-GB"/>
              </w:rPr>
            </w:pPr>
          </w:p>
          <w:p w14:paraId="554D3529" w14:textId="77777777" w:rsidR="00A510D8" w:rsidRPr="00A510D8" w:rsidRDefault="00A510D8" w:rsidP="00A510D8">
            <w:pPr>
              <w:rPr>
                <w:lang w:val="en-GB"/>
              </w:rPr>
            </w:pPr>
          </w:p>
          <w:p w14:paraId="4AB33C3D" w14:textId="77777777" w:rsidR="00A510D8" w:rsidRPr="00A510D8" w:rsidRDefault="00A510D8" w:rsidP="00A510D8">
            <w:pPr>
              <w:rPr>
                <w:lang w:val="en-GB"/>
              </w:rPr>
            </w:pPr>
          </w:p>
          <w:p w14:paraId="768753DB" w14:textId="77777777" w:rsidR="00A510D8" w:rsidRDefault="00A510D8" w:rsidP="00A510D8">
            <w:pPr>
              <w:rPr>
                <w:rFonts w:ascii="Bryant Regular" w:eastAsia="Times New Roman" w:hAnsi="Bryant Regular" w:cstheme="minorHAnsi"/>
                <w:lang w:val="en-GB"/>
              </w:rPr>
            </w:pPr>
          </w:p>
          <w:p w14:paraId="2AD83F8F" w14:textId="77777777" w:rsidR="00A510D8" w:rsidRPr="00A510D8" w:rsidRDefault="00A510D8" w:rsidP="00A510D8">
            <w:pPr>
              <w:rPr>
                <w:lang w:val="en-GB"/>
              </w:rPr>
            </w:pPr>
          </w:p>
          <w:p w14:paraId="540BABE1" w14:textId="77777777" w:rsidR="00A510D8" w:rsidRDefault="00A510D8" w:rsidP="00A510D8">
            <w:pPr>
              <w:rPr>
                <w:rFonts w:ascii="Bryant Regular" w:eastAsia="Times New Roman" w:hAnsi="Bryant Regular" w:cstheme="minorHAnsi"/>
                <w:lang w:val="en-GB"/>
              </w:rPr>
            </w:pPr>
          </w:p>
          <w:p w14:paraId="1529C1DC" w14:textId="77777777" w:rsidR="00A510D8" w:rsidRDefault="00A510D8" w:rsidP="00A510D8">
            <w:pPr>
              <w:rPr>
                <w:rFonts w:ascii="Bryant Regular" w:eastAsia="Times New Roman" w:hAnsi="Bryant Regular" w:cstheme="minorHAnsi"/>
                <w:lang w:val="en-GB"/>
              </w:rPr>
            </w:pPr>
          </w:p>
          <w:p w14:paraId="366E33C8" w14:textId="77777777" w:rsidR="00A510D8" w:rsidRDefault="00A510D8" w:rsidP="00A510D8">
            <w:pPr>
              <w:rPr>
                <w:rFonts w:ascii="Bryant Regular" w:eastAsia="Times New Roman" w:hAnsi="Bryant Regular" w:cstheme="minorHAnsi"/>
                <w:lang w:val="en-GB"/>
              </w:rPr>
            </w:pPr>
          </w:p>
          <w:p w14:paraId="7A016F10" w14:textId="77777777" w:rsidR="00A510D8" w:rsidRDefault="00A510D8" w:rsidP="00A510D8">
            <w:pPr>
              <w:rPr>
                <w:lang w:val="en-GB"/>
              </w:rPr>
            </w:pPr>
          </w:p>
          <w:p w14:paraId="650792C0" w14:textId="77777777" w:rsidR="00A510D8" w:rsidRDefault="00A510D8" w:rsidP="00A510D8">
            <w:pPr>
              <w:rPr>
                <w:lang w:val="en-GB"/>
              </w:rPr>
            </w:pPr>
          </w:p>
          <w:p w14:paraId="7E94F7A7" w14:textId="77777777" w:rsidR="00A510D8" w:rsidRDefault="00A510D8" w:rsidP="00A510D8">
            <w:pPr>
              <w:rPr>
                <w:lang w:val="en-GB"/>
              </w:rPr>
            </w:pPr>
          </w:p>
          <w:p w14:paraId="43C3134B" w14:textId="77777777" w:rsidR="00A510D8" w:rsidRDefault="00A510D8" w:rsidP="00A510D8">
            <w:pPr>
              <w:rPr>
                <w:lang w:val="en-GB"/>
              </w:rPr>
            </w:pPr>
          </w:p>
          <w:p w14:paraId="6B4350FB" w14:textId="77777777" w:rsidR="00A510D8" w:rsidRDefault="00A510D8" w:rsidP="00A510D8">
            <w:pPr>
              <w:rPr>
                <w:lang w:val="en-GB"/>
              </w:rPr>
            </w:pPr>
          </w:p>
          <w:p w14:paraId="1A041D4C" w14:textId="77777777" w:rsidR="00A510D8" w:rsidRDefault="00A510D8" w:rsidP="00A510D8">
            <w:pPr>
              <w:rPr>
                <w:lang w:val="en-GB"/>
              </w:rPr>
            </w:pPr>
          </w:p>
          <w:p w14:paraId="4E3A5D58" w14:textId="0D2AF46B" w:rsidR="00A510D8" w:rsidRPr="00A510D8" w:rsidRDefault="00A510D8" w:rsidP="00A510D8">
            <w:pPr>
              <w:rPr>
                <w:lang w:val="en-GB"/>
              </w:rPr>
            </w:pPr>
          </w:p>
        </w:tc>
      </w:tr>
    </w:tbl>
    <w:p w14:paraId="693C4557" w14:textId="1C7431CC" w:rsidR="00095A10" w:rsidRPr="007D7F2A" w:rsidRDefault="00095A10" w:rsidP="00C809B7">
      <w:pPr>
        <w:spacing w:after="0" w:line="240" w:lineRule="auto"/>
        <w:rPr>
          <w:rFonts w:ascii="Bryant Regular" w:hAnsi="Bryant Regular"/>
        </w:rPr>
      </w:pPr>
    </w:p>
    <w:p w14:paraId="30A71864" w14:textId="155F8524" w:rsidR="001C5D4E" w:rsidRPr="007D7F2A" w:rsidRDefault="001C5D4E" w:rsidP="00C809B7">
      <w:pPr>
        <w:spacing w:after="0" w:line="240" w:lineRule="auto"/>
        <w:rPr>
          <w:rFonts w:ascii="Bryant Regular" w:hAnsi="Bryant Regular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10348" w:type="dxa"/>
        <w:tblLook w:val="04A0" w:firstRow="1" w:lastRow="0" w:firstColumn="1" w:lastColumn="0" w:noHBand="0" w:noVBand="1"/>
      </w:tblPr>
      <w:tblGrid>
        <w:gridCol w:w="1781"/>
        <w:gridCol w:w="5092"/>
        <w:gridCol w:w="3475"/>
      </w:tblGrid>
      <w:tr w:rsidR="00FB765D" w:rsidRPr="007D7F2A" w14:paraId="76AF7C9F" w14:textId="77777777" w:rsidTr="007A7C64">
        <w:trPr>
          <w:trHeight w:val="397"/>
        </w:trPr>
        <w:tc>
          <w:tcPr>
            <w:tcW w:w="1781" w:type="dxa"/>
            <w:shd w:val="clear" w:color="auto" w:fill="D8ECCC"/>
            <w:vAlign w:val="center"/>
          </w:tcPr>
          <w:p w14:paraId="31AC2710" w14:textId="77777777" w:rsidR="008E4A55" w:rsidRPr="007D7F2A" w:rsidRDefault="008E4A55" w:rsidP="00C809B7">
            <w:pPr>
              <w:rPr>
                <w:rFonts w:ascii="Bryant Regular" w:hAnsi="Bryant Regular" w:cstheme="minorHAnsi"/>
                <w:b/>
                <w:bCs/>
              </w:rPr>
            </w:pPr>
            <w:r w:rsidRPr="007D7F2A">
              <w:rPr>
                <w:rFonts w:ascii="Bryant Regular" w:hAnsi="Bryant Regular" w:cstheme="minorHAnsi"/>
                <w:b/>
                <w:bCs/>
              </w:rPr>
              <w:lastRenderedPageBreak/>
              <w:t>Result area</w:t>
            </w:r>
          </w:p>
        </w:tc>
        <w:tc>
          <w:tcPr>
            <w:tcW w:w="5092" w:type="dxa"/>
            <w:shd w:val="clear" w:color="auto" w:fill="D8ECCC"/>
            <w:vAlign w:val="center"/>
          </w:tcPr>
          <w:p w14:paraId="34635659" w14:textId="77777777" w:rsidR="008E4A55" w:rsidRPr="007D7F2A" w:rsidRDefault="008E4A55" w:rsidP="00C809B7">
            <w:pPr>
              <w:rPr>
                <w:rFonts w:ascii="Bryant Regular" w:hAnsi="Bryant Regular" w:cstheme="minorHAnsi"/>
                <w:b/>
                <w:bCs/>
              </w:rPr>
            </w:pPr>
            <w:r w:rsidRPr="007D7F2A">
              <w:rPr>
                <w:rFonts w:ascii="Bryant Regular" w:hAnsi="Bryant Regular" w:cstheme="minorHAnsi"/>
                <w:b/>
                <w:bCs/>
              </w:rPr>
              <w:t>Activities</w:t>
            </w:r>
          </w:p>
        </w:tc>
        <w:tc>
          <w:tcPr>
            <w:tcW w:w="3475" w:type="dxa"/>
            <w:shd w:val="clear" w:color="auto" w:fill="D8ECCC"/>
            <w:vAlign w:val="center"/>
          </w:tcPr>
          <w:p w14:paraId="61F45D63" w14:textId="77777777" w:rsidR="008E4A55" w:rsidRPr="007D7F2A" w:rsidRDefault="008E4A55" w:rsidP="00C809B7">
            <w:pPr>
              <w:rPr>
                <w:rFonts w:ascii="Bryant Regular" w:hAnsi="Bryant Regular" w:cstheme="minorHAnsi"/>
                <w:b/>
                <w:bCs/>
              </w:rPr>
            </w:pPr>
            <w:r w:rsidRPr="007D7F2A">
              <w:rPr>
                <w:rFonts w:ascii="Bryant Regular" w:hAnsi="Bryant Regular" w:cstheme="minorHAnsi"/>
                <w:b/>
                <w:bCs/>
              </w:rPr>
              <w:t>KPI’s</w:t>
            </w:r>
          </w:p>
        </w:tc>
      </w:tr>
      <w:tr w:rsidR="007A7C64" w:rsidRPr="007D7F2A" w14:paraId="49F31F75" w14:textId="77777777" w:rsidTr="007A7C64">
        <w:trPr>
          <w:trHeight w:val="397"/>
        </w:trPr>
        <w:tc>
          <w:tcPr>
            <w:tcW w:w="1781" w:type="dxa"/>
            <w:shd w:val="clear" w:color="auto" w:fill="auto"/>
            <w:vAlign w:val="center"/>
          </w:tcPr>
          <w:p w14:paraId="5F088E96" w14:textId="77528517" w:rsidR="007A7C64" w:rsidRPr="007D7F2A" w:rsidRDefault="007A7C64" w:rsidP="007A7C64">
            <w:pPr>
              <w:pStyle w:val="Formbody"/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Deep understanding of customer needs</w:t>
            </w:r>
          </w:p>
        </w:tc>
        <w:tc>
          <w:tcPr>
            <w:tcW w:w="5092" w:type="dxa"/>
          </w:tcPr>
          <w:p w14:paraId="33C8AC2E" w14:textId="44CFA86E" w:rsidR="007A7C64" w:rsidRPr="007D7F2A" w:rsidRDefault="00022E4B" w:rsidP="00F16BB8">
            <w:pPr>
              <w:pStyle w:val="Formbody"/>
              <w:numPr>
                <w:ilvl w:val="0"/>
                <w:numId w:val="2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C</w:t>
            </w:r>
            <w:r w:rsidR="00FD21C2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onduct </w:t>
            </w:r>
            <w:r w:rsidR="0014665A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UX testing and </w:t>
            </w:r>
            <w:r w:rsidR="007A7C64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research to understand user needs, pain points, behaviours and gain creators</w:t>
            </w:r>
            <w:r w:rsidR="00CD274C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 (quantitative and qualitative) </w:t>
            </w:r>
          </w:p>
          <w:p w14:paraId="34823F0C" w14:textId="30D6A5BC" w:rsidR="007A7C64" w:rsidRPr="007D7F2A" w:rsidRDefault="007A7C64" w:rsidP="00F16BB8">
            <w:pPr>
              <w:pStyle w:val="Formbody"/>
              <w:numPr>
                <w:ilvl w:val="0"/>
                <w:numId w:val="2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Conduct competitor and desk research</w:t>
            </w:r>
            <w:r w:rsidR="0014665A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 and share with stakeholders</w:t>
            </w:r>
          </w:p>
          <w:p w14:paraId="47448903" w14:textId="77777777" w:rsidR="007A7C64" w:rsidRPr="007D7F2A" w:rsidRDefault="007A7C64" w:rsidP="00F16BB8">
            <w:pPr>
              <w:pStyle w:val="Formbody"/>
              <w:numPr>
                <w:ilvl w:val="0"/>
                <w:numId w:val="2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Use research </w:t>
            </w:r>
            <w:r w:rsidR="00A9260F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outcomes </w:t>
            </w: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and analytics to understand how the customer experience can be improved</w:t>
            </w:r>
          </w:p>
          <w:p w14:paraId="1C29EC55" w14:textId="4AD9FC63" w:rsidR="00C207C1" w:rsidRPr="007D7F2A" w:rsidRDefault="00807592" w:rsidP="00F16BB8">
            <w:pPr>
              <w:pStyle w:val="Formbody"/>
              <w:numPr>
                <w:ilvl w:val="0"/>
                <w:numId w:val="2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E</w:t>
            </w:r>
            <w:r w:rsidR="00F12CB2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nsure </w:t>
            </w:r>
            <w:r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buyer and user</w:t>
            </w:r>
            <w:r w:rsidR="00F12CB2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 personas are accounted for in the design &amp; development </w:t>
            </w:r>
            <w:proofErr w:type="gramStart"/>
            <w:r w:rsidR="00F12CB2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process</w:t>
            </w:r>
            <w:proofErr w:type="gramEnd"/>
          </w:p>
          <w:p w14:paraId="0F5C3A85" w14:textId="21B7F060" w:rsidR="00CF04C0" w:rsidRPr="007D7F2A" w:rsidRDefault="00CF04C0" w:rsidP="00F16BB8">
            <w:pPr>
              <w:pStyle w:val="Formbody"/>
              <w:numPr>
                <w:ilvl w:val="0"/>
                <w:numId w:val="2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Champion the customer needs to make experiences quick and easy</w:t>
            </w:r>
          </w:p>
          <w:p w14:paraId="66530946" w14:textId="666C80C4" w:rsidR="00CF04C0" w:rsidRPr="007D7F2A" w:rsidRDefault="00F16BB8" w:rsidP="00596477">
            <w:pPr>
              <w:pStyle w:val="Formbody"/>
              <w:numPr>
                <w:ilvl w:val="0"/>
                <w:numId w:val="2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Ensure designs and user flows are informed by user insights and business needs</w:t>
            </w:r>
          </w:p>
        </w:tc>
        <w:tc>
          <w:tcPr>
            <w:tcW w:w="3475" w:type="dxa"/>
          </w:tcPr>
          <w:p w14:paraId="50CC6AE6" w14:textId="72DE4924" w:rsidR="007A7C64" w:rsidRPr="007D7F2A" w:rsidRDefault="00BC2886" w:rsidP="007A7C64">
            <w:pPr>
              <w:pStyle w:val="Formbody"/>
              <w:numPr>
                <w:ilvl w:val="0"/>
                <w:numId w:val="2"/>
              </w:numPr>
              <w:spacing w:before="0" w:after="0"/>
              <w:ind w:left="461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Regular </w:t>
            </w:r>
            <w:r w:rsidR="00BF241F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customer </w:t>
            </w:r>
            <w:r w:rsidR="00F16DE0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insights are shared that can be clearly linked to design </w:t>
            </w:r>
            <w:r w:rsidR="000B533E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recommendations and outputs.</w:t>
            </w:r>
          </w:p>
          <w:p w14:paraId="1A97BB24" w14:textId="29F3DEF9" w:rsidR="00F16DE0" w:rsidRPr="007D7F2A" w:rsidRDefault="000B533E" w:rsidP="007A7C64">
            <w:pPr>
              <w:pStyle w:val="Formbody"/>
              <w:numPr>
                <w:ilvl w:val="0"/>
                <w:numId w:val="2"/>
              </w:numPr>
              <w:spacing w:before="0" w:after="0"/>
              <w:ind w:left="461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Buyer and</w:t>
            </w:r>
            <w:r w:rsidR="00671835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/or </w:t>
            </w:r>
            <w:r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u</w:t>
            </w:r>
            <w:r w:rsidR="00F16DE0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ser personas are considered and accounted for in each design solution</w:t>
            </w:r>
          </w:p>
        </w:tc>
      </w:tr>
      <w:tr w:rsidR="00F12CB2" w:rsidRPr="007D7F2A" w14:paraId="14CDD6CB" w14:textId="77777777" w:rsidTr="00AA70E9">
        <w:trPr>
          <w:trHeight w:val="397"/>
        </w:trPr>
        <w:tc>
          <w:tcPr>
            <w:tcW w:w="1781" w:type="dxa"/>
            <w:shd w:val="clear" w:color="auto" w:fill="FFFFFF" w:themeFill="background1"/>
            <w:vAlign w:val="center"/>
          </w:tcPr>
          <w:p w14:paraId="454CE1EA" w14:textId="0BBA2760" w:rsidR="00F12CB2" w:rsidRPr="007D7F2A" w:rsidRDefault="00F12CB2" w:rsidP="007A7C64">
            <w:pPr>
              <w:pStyle w:val="Formbody"/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Ideation &amp; discovery process</w:t>
            </w:r>
          </w:p>
        </w:tc>
        <w:tc>
          <w:tcPr>
            <w:tcW w:w="5092" w:type="dxa"/>
            <w:shd w:val="clear" w:color="auto" w:fill="FFFFFF" w:themeFill="background1"/>
          </w:tcPr>
          <w:p w14:paraId="376DBCC1" w14:textId="71FF52EF" w:rsidR="00F12CB2" w:rsidRPr="007D7F2A" w:rsidRDefault="00F12CB2" w:rsidP="00E853A9">
            <w:pPr>
              <w:numPr>
                <w:ilvl w:val="0"/>
                <w:numId w:val="3"/>
              </w:numPr>
              <w:rPr>
                <w:rFonts w:ascii="Bryant Regular" w:hAnsi="Bryant Regular"/>
              </w:rPr>
            </w:pPr>
            <w:r w:rsidRPr="007D7F2A">
              <w:rPr>
                <w:rFonts w:ascii="Bryant Regular" w:hAnsi="Bryant Regular"/>
              </w:rPr>
              <w:t xml:space="preserve">Collaborate with development &amp; </w:t>
            </w:r>
            <w:r w:rsidR="002306BD">
              <w:rPr>
                <w:rFonts w:ascii="Bryant Regular" w:hAnsi="Bryant Regular"/>
              </w:rPr>
              <w:t>delivery teams</w:t>
            </w:r>
            <w:r w:rsidRPr="007D7F2A">
              <w:rPr>
                <w:rFonts w:ascii="Bryant Regular" w:hAnsi="Bryant Regular"/>
              </w:rPr>
              <w:t xml:space="preserve"> and stakeholders to provide creative and thoughtful </w:t>
            </w:r>
            <w:r w:rsidR="002306BD">
              <w:rPr>
                <w:rFonts w:ascii="Bryant Regular" w:hAnsi="Bryant Regular"/>
              </w:rPr>
              <w:t xml:space="preserve">design </w:t>
            </w:r>
            <w:r w:rsidR="00E30FC2" w:rsidRPr="007D7F2A">
              <w:rPr>
                <w:rFonts w:ascii="Bryant Regular" w:hAnsi="Bryant Regular"/>
              </w:rPr>
              <w:t>solutions.</w:t>
            </w:r>
            <w:r w:rsidRPr="007D7F2A">
              <w:rPr>
                <w:rFonts w:ascii="Bryant Regular" w:hAnsi="Bryant Regular"/>
              </w:rPr>
              <w:t xml:space="preserve"> </w:t>
            </w:r>
          </w:p>
          <w:p w14:paraId="07EF0C43" w14:textId="2C8128F4" w:rsidR="00F12CB2" w:rsidRPr="007D7F2A" w:rsidRDefault="00F12CB2" w:rsidP="00E853A9">
            <w:pPr>
              <w:numPr>
                <w:ilvl w:val="0"/>
                <w:numId w:val="3"/>
              </w:numPr>
              <w:rPr>
                <w:rFonts w:ascii="Bryant Regular" w:hAnsi="Bryant Regular"/>
              </w:rPr>
            </w:pPr>
            <w:r w:rsidRPr="007D7F2A">
              <w:rPr>
                <w:rFonts w:ascii="Bryant Regular" w:hAnsi="Bryant Regular" w:cstheme="minorHAnsi"/>
                <w:iCs/>
              </w:rPr>
              <w:t xml:space="preserve">Problem statement definition and scoping of potential solutions using human centred design </w:t>
            </w:r>
            <w:r w:rsidR="00E30FC2" w:rsidRPr="007D7F2A">
              <w:rPr>
                <w:rFonts w:ascii="Bryant Regular" w:hAnsi="Bryant Regular" w:cstheme="minorHAnsi"/>
                <w:iCs/>
              </w:rPr>
              <w:t>principles.</w:t>
            </w:r>
          </w:p>
          <w:p w14:paraId="78B61923" w14:textId="77777777" w:rsidR="00F12CB2" w:rsidRPr="007D7F2A" w:rsidRDefault="00F12CB2" w:rsidP="00E853A9">
            <w:pPr>
              <w:pStyle w:val="Formbody"/>
              <w:numPr>
                <w:ilvl w:val="0"/>
                <w:numId w:val="3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Facilitate the mapping of required customer journeys</w:t>
            </w:r>
          </w:p>
          <w:p w14:paraId="7CEF59C2" w14:textId="5297A685" w:rsidR="00F12CB2" w:rsidRDefault="00F12CB2" w:rsidP="00E853A9">
            <w:pPr>
              <w:pStyle w:val="Formbody"/>
              <w:numPr>
                <w:ilvl w:val="0"/>
                <w:numId w:val="3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Create wireframes and prototypes that clearly explain the customer journey, pain points and jobs to be </w:t>
            </w:r>
            <w:r w:rsidR="00E30FC2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done.</w:t>
            </w:r>
          </w:p>
          <w:p w14:paraId="1F262E68" w14:textId="4B1BE42C" w:rsidR="002306BD" w:rsidRPr="007D7F2A" w:rsidRDefault="002306BD" w:rsidP="00E853A9">
            <w:pPr>
              <w:pStyle w:val="Formbody"/>
              <w:numPr>
                <w:ilvl w:val="0"/>
                <w:numId w:val="3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Create design concepts and scamps for stakeholder engagement before moving to full </w:t>
            </w:r>
            <w:r w:rsidR="00E30FC2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designs.</w:t>
            </w:r>
          </w:p>
          <w:p w14:paraId="28EB12A2" w14:textId="6B84EEB9" w:rsidR="00E853A9" w:rsidRPr="007D7F2A" w:rsidRDefault="00E853A9" w:rsidP="00E853A9">
            <w:pPr>
              <w:pStyle w:val="Formbody"/>
              <w:numPr>
                <w:ilvl w:val="0"/>
                <w:numId w:val="3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Work with </w:t>
            </w:r>
            <w:r w:rsidR="002306BD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Marketing,</w:t>
            </w: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 development teams and the wider business to understand business and user needs, strategy, technical </w:t>
            </w:r>
            <w:r w:rsidR="00E30FC2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constraints.</w:t>
            </w:r>
          </w:p>
          <w:p w14:paraId="6C0F7536" w14:textId="6516588E" w:rsidR="00F12CB2" w:rsidRPr="007D7F2A" w:rsidRDefault="00F12CB2" w:rsidP="009F19F2">
            <w:pPr>
              <w:pStyle w:val="Formbody"/>
              <w:numPr>
                <w:ilvl w:val="0"/>
                <w:numId w:val="3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Iterate solutions based on user and stakeholder feedback</w:t>
            </w:r>
          </w:p>
        </w:tc>
        <w:tc>
          <w:tcPr>
            <w:tcW w:w="3475" w:type="dxa"/>
            <w:shd w:val="clear" w:color="auto" w:fill="FFFFFF" w:themeFill="background1"/>
          </w:tcPr>
          <w:p w14:paraId="61CD99EA" w14:textId="77777777" w:rsidR="00F12CB2" w:rsidRPr="007D7F2A" w:rsidRDefault="00F776A7" w:rsidP="007A7C64">
            <w:pPr>
              <w:pStyle w:val="Formbody"/>
              <w:numPr>
                <w:ilvl w:val="0"/>
                <w:numId w:val="2"/>
              </w:numPr>
              <w:spacing w:before="0" w:after="0"/>
              <w:ind w:left="461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Solutions defined clearly show th</w:t>
            </w:r>
            <w:r w:rsidR="00075387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e problem to be solved, the process followed and are validated by the customer and business</w:t>
            </w:r>
          </w:p>
          <w:p w14:paraId="3E9C7F56" w14:textId="509A1C0E" w:rsidR="00AA70E9" w:rsidRPr="007D7F2A" w:rsidRDefault="00AA70E9" w:rsidP="007A7C64">
            <w:pPr>
              <w:pStyle w:val="Formbody"/>
              <w:numPr>
                <w:ilvl w:val="0"/>
                <w:numId w:val="2"/>
              </w:numPr>
              <w:spacing w:before="0" w:after="0"/>
              <w:ind w:left="461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The required artifacts have been created and consulted on with key stakeholders</w:t>
            </w:r>
          </w:p>
        </w:tc>
      </w:tr>
    </w:tbl>
    <w:p w14:paraId="0C8378E1" w14:textId="2AC113D0" w:rsidR="001C5D4E" w:rsidRPr="007D7F2A" w:rsidRDefault="001C5D4E" w:rsidP="00C809B7">
      <w:pPr>
        <w:spacing w:after="0" w:line="240" w:lineRule="auto"/>
        <w:rPr>
          <w:rFonts w:ascii="Bryant Regular" w:hAnsi="Bryant Regular"/>
        </w:rPr>
      </w:pPr>
    </w:p>
    <w:p w14:paraId="4C21DA02" w14:textId="4E291E37" w:rsidR="001C5D4E" w:rsidRPr="007D7F2A" w:rsidRDefault="001C5D4E" w:rsidP="00C809B7">
      <w:pPr>
        <w:spacing w:after="0" w:line="240" w:lineRule="auto"/>
        <w:rPr>
          <w:rFonts w:ascii="Bryant Regular" w:hAnsi="Bryant Regular"/>
        </w:rPr>
      </w:pPr>
    </w:p>
    <w:p w14:paraId="75A68F49" w14:textId="6E7E8F97" w:rsidR="00C66794" w:rsidRPr="007D7F2A" w:rsidRDefault="00C66794" w:rsidP="00C809B7">
      <w:pPr>
        <w:spacing w:after="0" w:line="240" w:lineRule="auto"/>
        <w:rPr>
          <w:rFonts w:ascii="Bryant Regular" w:hAnsi="Bryant Regular"/>
        </w:rPr>
      </w:pPr>
    </w:p>
    <w:p w14:paraId="085793E9" w14:textId="77777777" w:rsidR="00814CA2" w:rsidRPr="007D7F2A" w:rsidRDefault="00814CA2" w:rsidP="00C809B7">
      <w:pPr>
        <w:spacing w:after="0" w:line="240" w:lineRule="auto"/>
        <w:rPr>
          <w:rFonts w:ascii="Bryant Regular" w:hAnsi="Bryant Regular"/>
        </w:rPr>
      </w:pPr>
    </w:p>
    <w:tbl>
      <w:tblPr>
        <w:tblStyle w:val="TableGrid"/>
        <w:tblpPr w:leftFromText="180" w:rightFromText="180" w:vertAnchor="text" w:horzAnchor="margin" w:tblpXSpec="center" w:tblpYSpec="outside"/>
        <w:tblW w:w="10348" w:type="dxa"/>
        <w:tblLook w:val="04A0" w:firstRow="1" w:lastRow="0" w:firstColumn="1" w:lastColumn="0" w:noHBand="0" w:noVBand="1"/>
      </w:tblPr>
      <w:tblGrid>
        <w:gridCol w:w="1555"/>
        <w:gridCol w:w="4824"/>
        <w:gridCol w:w="3969"/>
      </w:tblGrid>
      <w:tr w:rsidR="008E4A55" w:rsidRPr="007D7F2A" w14:paraId="6747750A" w14:textId="77777777" w:rsidTr="008E4A55">
        <w:trPr>
          <w:trHeight w:val="397"/>
        </w:trPr>
        <w:tc>
          <w:tcPr>
            <w:tcW w:w="1555" w:type="dxa"/>
            <w:shd w:val="clear" w:color="auto" w:fill="D8ECCC"/>
            <w:vAlign w:val="center"/>
          </w:tcPr>
          <w:p w14:paraId="7387C541" w14:textId="77777777" w:rsidR="008E4A55" w:rsidRPr="007D7F2A" w:rsidRDefault="008E4A55" w:rsidP="00C809B7">
            <w:pPr>
              <w:rPr>
                <w:rFonts w:ascii="Bryant Regular" w:hAnsi="Bryant Regular" w:cstheme="minorHAnsi"/>
              </w:rPr>
            </w:pPr>
            <w:r w:rsidRPr="007D7F2A">
              <w:rPr>
                <w:rFonts w:ascii="Bryant Regular" w:hAnsi="Bryant Regular" w:cstheme="minorHAnsi"/>
              </w:rPr>
              <w:lastRenderedPageBreak/>
              <w:t>Result area</w:t>
            </w:r>
          </w:p>
        </w:tc>
        <w:tc>
          <w:tcPr>
            <w:tcW w:w="4824" w:type="dxa"/>
            <w:shd w:val="clear" w:color="auto" w:fill="D8ECCC"/>
            <w:vAlign w:val="center"/>
          </w:tcPr>
          <w:p w14:paraId="3AA73F02" w14:textId="77777777" w:rsidR="008E4A55" w:rsidRPr="007D7F2A" w:rsidRDefault="008E4A55" w:rsidP="00C809B7">
            <w:pPr>
              <w:rPr>
                <w:rFonts w:ascii="Bryant Regular" w:hAnsi="Bryant Regular" w:cstheme="minorHAnsi"/>
              </w:rPr>
            </w:pPr>
            <w:r w:rsidRPr="007D7F2A">
              <w:rPr>
                <w:rFonts w:ascii="Bryant Regular" w:hAnsi="Bryant Regular" w:cstheme="minorHAnsi"/>
              </w:rPr>
              <w:t>Activities</w:t>
            </w:r>
          </w:p>
        </w:tc>
        <w:tc>
          <w:tcPr>
            <w:tcW w:w="3969" w:type="dxa"/>
            <w:shd w:val="clear" w:color="auto" w:fill="D8ECCC"/>
            <w:vAlign w:val="center"/>
          </w:tcPr>
          <w:p w14:paraId="3D28F4E3" w14:textId="77777777" w:rsidR="008E4A55" w:rsidRPr="007D7F2A" w:rsidRDefault="008E4A55" w:rsidP="00C809B7">
            <w:pPr>
              <w:rPr>
                <w:rFonts w:ascii="Bryant Regular" w:hAnsi="Bryant Regular" w:cstheme="minorHAnsi"/>
              </w:rPr>
            </w:pPr>
            <w:r w:rsidRPr="007D7F2A">
              <w:rPr>
                <w:rFonts w:ascii="Bryant Regular" w:hAnsi="Bryant Regular" w:cstheme="minorHAnsi"/>
              </w:rPr>
              <w:t>KPI’s</w:t>
            </w:r>
          </w:p>
        </w:tc>
      </w:tr>
      <w:tr w:rsidR="008E4A55" w:rsidRPr="007D7F2A" w14:paraId="058A935B" w14:textId="77777777" w:rsidTr="008E4A55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14:paraId="24E08730" w14:textId="53150AD7" w:rsidR="008E4A55" w:rsidRPr="007D7F2A" w:rsidRDefault="00F16BB8" w:rsidP="00C809B7">
            <w:pPr>
              <w:pStyle w:val="Formbody"/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Design customer experience and </w:t>
            </w:r>
            <w:r w:rsidR="002306BD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design</w:t>
            </w: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 solutions</w:t>
            </w:r>
          </w:p>
          <w:p w14:paraId="3B61F2E6" w14:textId="5F84F314" w:rsidR="005428D1" w:rsidRPr="007D7F2A" w:rsidRDefault="005428D1" w:rsidP="00C809B7">
            <w:pPr>
              <w:pStyle w:val="Formbody"/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(UX)</w:t>
            </w:r>
          </w:p>
        </w:tc>
        <w:tc>
          <w:tcPr>
            <w:tcW w:w="4824" w:type="dxa"/>
          </w:tcPr>
          <w:p w14:paraId="4B1A6A6E" w14:textId="7EA2DD12" w:rsidR="00F16BB8" w:rsidRPr="007D7F2A" w:rsidRDefault="00F16BB8" w:rsidP="003544C5">
            <w:pPr>
              <w:pStyle w:val="ListParagraph"/>
              <w:numPr>
                <w:ilvl w:val="0"/>
                <w:numId w:val="3"/>
              </w:numPr>
              <w:rPr>
                <w:rFonts w:ascii="Bryant Regular" w:hAnsi="Bryant Regular"/>
              </w:rPr>
            </w:pPr>
            <w:r w:rsidRPr="007D7F2A">
              <w:rPr>
                <w:rFonts w:ascii="Bryant Regular" w:eastAsia="Montserrat" w:hAnsi="Bryant Regular" w:cs="Montserrat"/>
                <w:color w:val="000000" w:themeColor="text1"/>
              </w:rPr>
              <w:t>Analyse, isolate and interpret business needs and develop appropriate experience design solutions.</w:t>
            </w:r>
          </w:p>
          <w:p w14:paraId="6A536922" w14:textId="738FC91C" w:rsidR="0078207B" w:rsidRPr="007D7F2A" w:rsidRDefault="009F19F2" w:rsidP="003544C5">
            <w:pPr>
              <w:pStyle w:val="Formbody"/>
              <w:numPr>
                <w:ilvl w:val="0"/>
                <w:numId w:val="3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Collaborate</w:t>
            </w:r>
            <w:r w:rsidR="0078207B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 with customers and key stakeho</w:t>
            </w:r>
            <w:r w:rsidR="004F5297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ld</w:t>
            </w:r>
            <w:r w:rsidR="0078207B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ers to design quick and easy user experiences</w:t>
            </w:r>
          </w:p>
          <w:p w14:paraId="1CF530AB" w14:textId="4788C4A8" w:rsidR="0078207B" w:rsidRPr="007D7F2A" w:rsidRDefault="0078207B" w:rsidP="003544C5">
            <w:pPr>
              <w:pStyle w:val="Formbody"/>
              <w:numPr>
                <w:ilvl w:val="0"/>
                <w:numId w:val="3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Create design artifacts including user flows, working prototypes, </w:t>
            </w:r>
            <w:r w:rsidR="000870B4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mock-ups,</w:t>
            </w: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 and </w:t>
            </w:r>
            <w:r w:rsidR="000870B4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wireframes.</w:t>
            </w:r>
          </w:p>
          <w:p w14:paraId="14241A55" w14:textId="4D856645" w:rsidR="008E3F8D" w:rsidRPr="007D7F2A" w:rsidRDefault="00EE5389" w:rsidP="003544C5">
            <w:pPr>
              <w:pStyle w:val="Formbody"/>
              <w:numPr>
                <w:ilvl w:val="0"/>
                <w:numId w:val="3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Collaborate</w:t>
            </w:r>
            <w:r w:rsidR="008E3F8D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 with the wider team to communicate user flows and design </w:t>
            </w:r>
            <w:r w:rsidR="000870B4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intent.</w:t>
            </w:r>
          </w:p>
          <w:p w14:paraId="5008E564" w14:textId="6250060B" w:rsidR="006C210E" w:rsidRPr="007D7F2A" w:rsidRDefault="005428D1" w:rsidP="003544C5">
            <w:pPr>
              <w:pStyle w:val="Formbody"/>
              <w:numPr>
                <w:ilvl w:val="0"/>
                <w:numId w:val="3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Follow and contribute to </w:t>
            </w:r>
            <w:r w:rsidR="006C210E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the product design guidelines, including collaboration on how the brand should be applied in </w:t>
            </w:r>
            <w:r w:rsidR="000870B4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product.</w:t>
            </w:r>
          </w:p>
          <w:p w14:paraId="644D9CA1" w14:textId="2A2F4975" w:rsidR="00D87C54" w:rsidRPr="007D7F2A" w:rsidRDefault="00D87C54" w:rsidP="003544C5">
            <w:pPr>
              <w:pStyle w:val="Formbody"/>
              <w:numPr>
                <w:ilvl w:val="0"/>
                <w:numId w:val="3"/>
              </w:numPr>
              <w:spacing w:before="0" w:after="0"/>
              <w:rPr>
                <w:rFonts w:ascii="Bryant Regular" w:hAnsi="Bryant Regular" w:cstheme="minorBidi"/>
                <w:color w:val="auto"/>
                <w:sz w:val="22"/>
                <w:szCs w:val="22"/>
              </w:rPr>
            </w:pPr>
            <w:r w:rsidRPr="23BEFEFE">
              <w:rPr>
                <w:rFonts w:ascii="Bryant Regular" w:hAnsi="Bryant Regular" w:cstheme="minorBidi"/>
                <w:color w:val="auto"/>
                <w:sz w:val="22"/>
                <w:szCs w:val="22"/>
              </w:rPr>
              <w:t>Follow and contribute to the development of the user experience discipline</w:t>
            </w:r>
            <w:r w:rsidR="685BDC0F" w:rsidRPr="23BEFEFE">
              <w:rPr>
                <w:rFonts w:ascii="Bryant Regular" w:hAnsi="Bryant Regular" w:cstheme="minorBidi"/>
                <w:color w:val="auto"/>
                <w:sz w:val="22"/>
                <w:szCs w:val="22"/>
              </w:rPr>
              <w:t>,</w:t>
            </w:r>
            <w:r w:rsidRPr="23BEFEFE">
              <w:rPr>
                <w:rFonts w:ascii="Bryant Regular" w:hAnsi="Bryant Regular" w:cstheme="minorBidi"/>
                <w:color w:val="auto"/>
                <w:sz w:val="22"/>
                <w:szCs w:val="22"/>
              </w:rPr>
              <w:t xml:space="preserve"> so that it has standardised approaches, tools, </w:t>
            </w:r>
            <w:r w:rsidR="000870B4" w:rsidRPr="23BEFEFE">
              <w:rPr>
                <w:rFonts w:ascii="Bryant Regular" w:hAnsi="Bryant Regular" w:cstheme="minorBidi"/>
                <w:color w:val="auto"/>
                <w:sz w:val="22"/>
                <w:szCs w:val="22"/>
              </w:rPr>
              <w:t>processes,</w:t>
            </w:r>
            <w:r w:rsidRPr="23BEFEFE">
              <w:rPr>
                <w:rFonts w:ascii="Bryant Regular" w:hAnsi="Bryant Regular" w:cstheme="minorBidi"/>
                <w:color w:val="auto"/>
                <w:sz w:val="22"/>
                <w:szCs w:val="22"/>
              </w:rPr>
              <w:t xml:space="preserve"> and </w:t>
            </w:r>
            <w:r w:rsidRPr="7BA7F023">
              <w:rPr>
                <w:rFonts w:ascii="Bryant Regular" w:hAnsi="Bryant Regular" w:cstheme="minorBidi"/>
                <w:color w:val="auto"/>
                <w:sz w:val="22"/>
                <w:szCs w:val="22"/>
              </w:rPr>
              <w:t>deliverable</w:t>
            </w:r>
            <w:r w:rsidR="214657BF" w:rsidRPr="7BA7F023">
              <w:rPr>
                <w:rFonts w:ascii="Bryant Regular" w:hAnsi="Bryant Regular" w:cstheme="minorBidi"/>
                <w:color w:val="auto"/>
                <w:sz w:val="22"/>
                <w:szCs w:val="22"/>
              </w:rPr>
              <w:t>s</w:t>
            </w:r>
            <w:r w:rsidRPr="23BEFEFE">
              <w:rPr>
                <w:rFonts w:ascii="Bryant Regular" w:hAnsi="Bryant Regular" w:cstheme="minorBidi"/>
                <w:color w:val="auto"/>
                <w:sz w:val="22"/>
                <w:szCs w:val="22"/>
              </w:rPr>
              <w:t xml:space="preserve"> that are of best </w:t>
            </w:r>
            <w:r w:rsidR="000870B4" w:rsidRPr="23BEFEFE">
              <w:rPr>
                <w:rFonts w:ascii="Bryant Regular" w:hAnsi="Bryant Regular" w:cstheme="minorBidi"/>
                <w:color w:val="auto"/>
                <w:sz w:val="22"/>
                <w:szCs w:val="22"/>
              </w:rPr>
              <w:t>practice.</w:t>
            </w:r>
          </w:p>
          <w:p w14:paraId="7FBA3431" w14:textId="6C9AAA5E" w:rsidR="0078207B" w:rsidRPr="007D7F2A" w:rsidRDefault="003544C5" w:rsidP="00B60770">
            <w:pPr>
              <w:pStyle w:val="Formbody"/>
              <w:numPr>
                <w:ilvl w:val="0"/>
                <w:numId w:val="3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Active participant in agile team ceremonies</w:t>
            </w:r>
            <w:r w:rsidR="00B60770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46415AFD" w14:textId="77777777" w:rsidR="008E4A55" w:rsidRPr="007D7F2A" w:rsidRDefault="00AD64B8" w:rsidP="00C809B7">
            <w:pPr>
              <w:pStyle w:val="Formbody"/>
              <w:numPr>
                <w:ilvl w:val="0"/>
                <w:numId w:val="2"/>
              </w:numPr>
              <w:spacing w:before="0" w:after="0"/>
              <w:ind w:left="459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Designs are created that clearly </w:t>
            </w:r>
            <w:r w:rsidR="00E341F8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solve the user or business need</w:t>
            </w:r>
          </w:p>
          <w:p w14:paraId="257145AC" w14:textId="4830BDF3" w:rsidR="00E341F8" w:rsidRPr="007D7F2A" w:rsidRDefault="008304DF" w:rsidP="00C809B7">
            <w:pPr>
              <w:pStyle w:val="Formbody"/>
              <w:numPr>
                <w:ilvl w:val="0"/>
                <w:numId w:val="2"/>
              </w:numPr>
              <w:spacing w:before="0" w:after="0"/>
              <w:ind w:left="459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Development teams are </w:t>
            </w:r>
            <w:r w:rsidR="00F742DD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involved in the design process and can easily pick up the designs for development</w:t>
            </w:r>
          </w:p>
        </w:tc>
      </w:tr>
      <w:tr w:rsidR="00257F31" w:rsidRPr="007D7F2A" w14:paraId="02CF08F2" w14:textId="77777777" w:rsidTr="008E4A55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14:paraId="3E2019FD" w14:textId="77777777" w:rsidR="00257F31" w:rsidRPr="007D7F2A" w:rsidRDefault="00257F31" w:rsidP="00C809B7">
            <w:pPr>
              <w:pStyle w:val="Formbody"/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Design and produce digital user </w:t>
            </w:r>
            <w:proofErr w:type="gramStart"/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interfaces</w:t>
            </w:r>
            <w:proofErr w:type="gramEnd"/>
          </w:p>
          <w:p w14:paraId="3BAFB3AD" w14:textId="7F54B1BE" w:rsidR="005428D1" w:rsidRPr="007D7F2A" w:rsidRDefault="005428D1" w:rsidP="00C809B7">
            <w:pPr>
              <w:pStyle w:val="Formbody"/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(UI)</w:t>
            </w:r>
          </w:p>
        </w:tc>
        <w:tc>
          <w:tcPr>
            <w:tcW w:w="4824" w:type="dxa"/>
          </w:tcPr>
          <w:p w14:paraId="326DC312" w14:textId="24DE9FA0" w:rsidR="005428D1" w:rsidRPr="007D7F2A" w:rsidRDefault="005428D1" w:rsidP="005428D1">
            <w:pPr>
              <w:pStyle w:val="Formbody"/>
              <w:numPr>
                <w:ilvl w:val="0"/>
                <w:numId w:val="3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Efficiently create product-ready UI designs, specifications &amp; assets </w:t>
            </w:r>
            <w:r w:rsidR="00D87C54" w:rsidRPr="007D7F2A">
              <w:rPr>
                <w:rFonts w:ascii="Bryant Regular" w:eastAsia="Montserrat" w:hAnsi="Bryant Regular" w:cs="Montserrat"/>
                <w:color w:val="000000" w:themeColor="text1"/>
                <w:sz w:val="22"/>
                <w:szCs w:val="22"/>
              </w:rPr>
              <w:t>that adhere to design, usability and accessibility principles</w:t>
            </w:r>
          </w:p>
          <w:p w14:paraId="3DE12882" w14:textId="53FBCF39" w:rsidR="00D87C54" w:rsidRPr="007D7F2A" w:rsidRDefault="00D87C54" w:rsidP="003544C5">
            <w:pPr>
              <w:pStyle w:val="ListParagraph"/>
              <w:numPr>
                <w:ilvl w:val="0"/>
                <w:numId w:val="3"/>
              </w:numPr>
              <w:rPr>
                <w:rFonts w:ascii="Bryant Regular" w:eastAsia="Montserrat" w:hAnsi="Bryant Regular" w:cs="Montserrat"/>
                <w:color w:val="000000" w:themeColor="text1"/>
              </w:rPr>
            </w:pPr>
            <w:r w:rsidRPr="007D7F2A">
              <w:rPr>
                <w:rFonts w:ascii="Bryant Regular" w:eastAsia="Montserrat" w:hAnsi="Bryant Regular" w:cs="Montserrat"/>
                <w:color w:val="000000" w:themeColor="text1"/>
              </w:rPr>
              <w:t>Interrogate and expand on UX design flows and design out relevant user variations</w:t>
            </w:r>
          </w:p>
          <w:p w14:paraId="5E8CB5C8" w14:textId="66F22CC9" w:rsidR="00D87C54" w:rsidRPr="007D7F2A" w:rsidRDefault="00D87C54" w:rsidP="00D87C54">
            <w:pPr>
              <w:pStyle w:val="ListParagraph"/>
              <w:numPr>
                <w:ilvl w:val="0"/>
                <w:numId w:val="3"/>
              </w:numPr>
              <w:rPr>
                <w:rFonts w:ascii="Bryant Regular" w:eastAsia="Montserrat" w:hAnsi="Bryant Regular" w:cs="Montserrat"/>
                <w:color w:val="000000" w:themeColor="text1"/>
              </w:rPr>
            </w:pPr>
            <w:r w:rsidRPr="007D7F2A">
              <w:rPr>
                <w:rFonts w:ascii="Bryant Regular" w:eastAsia="Montserrat" w:hAnsi="Bryant Regular" w:cs="Montserrat"/>
                <w:color w:val="000000" w:themeColor="text1"/>
              </w:rPr>
              <w:t xml:space="preserve">Design within and add to </w:t>
            </w:r>
            <w:proofErr w:type="spellStart"/>
            <w:r w:rsidRPr="007D7F2A">
              <w:rPr>
                <w:rFonts w:ascii="Bryant Regular" w:eastAsia="Montserrat" w:hAnsi="Bryant Regular" w:cs="Montserrat"/>
                <w:color w:val="000000" w:themeColor="text1"/>
              </w:rPr>
              <w:t>Smartly’s</w:t>
            </w:r>
            <w:proofErr w:type="spellEnd"/>
            <w:r w:rsidRPr="007D7F2A">
              <w:rPr>
                <w:rFonts w:ascii="Bryant Regular" w:eastAsia="Montserrat" w:hAnsi="Bryant Regular" w:cs="Montserrat"/>
                <w:color w:val="000000" w:themeColor="text1"/>
              </w:rPr>
              <w:t xml:space="preserve"> design system</w:t>
            </w:r>
          </w:p>
        </w:tc>
        <w:tc>
          <w:tcPr>
            <w:tcW w:w="3969" w:type="dxa"/>
          </w:tcPr>
          <w:p w14:paraId="5726B3DD" w14:textId="241E00BA" w:rsidR="00257F31" w:rsidRPr="007D7F2A" w:rsidRDefault="00D87C54" w:rsidP="00C809B7">
            <w:pPr>
              <w:pStyle w:val="Formbody"/>
              <w:numPr>
                <w:ilvl w:val="0"/>
                <w:numId w:val="2"/>
              </w:numPr>
              <w:spacing w:before="0" w:after="0"/>
              <w:ind w:left="459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High quality designs are produced and</w:t>
            </w:r>
            <w:r w:rsidR="0046366D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 </w:t>
            </w: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documented for development</w:t>
            </w:r>
          </w:p>
        </w:tc>
      </w:tr>
      <w:tr w:rsidR="002306BD" w:rsidRPr="007D7F2A" w14:paraId="43C73415" w14:textId="77777777" w:rsidTr="008E4A55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14:paraId="309F0668" w14:textId="6DA2D186" w:rsidR="002306BD" w:rsidRPr="007D7F2A" w:rsidRDefault="002306BD" w:rsidP="00C809B7">
            <w:pPr>
              <w:pStyle w:val="Formbody"/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Graphic design</w:t>
            </w:r>
          </w:p>
        </w:tc>
        <w:tc>
          <w:tcPr>
            <w:tcW w:w="4824" w:type="dxa"/>
          </w:tcPr>
          <w:p w14:paraId="5FC59108" w14:textId="16D7F62B" w:rsidR="002306BD" w:rsidRPr="007D7F2A" w:rsidRDefault="002306BD" w:rsidP="005428D1">
            <w:pPr>
              <w:pStyle w:val="Formbody"/>
              <w:numPr>
                <w:ilvl w:val="0"/>
                <w:numId w:val="3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Work with the Marketing team to create design elements as required for campaigns, website, digital advertising, print and events in accordance with brand guidelines. </w:t>
            </w:r>
          </w:p>
        </w:tc>
        <w:tc>
          <w:tcPr>
            <w:tcW w:w="3969" w:type="dxa"/>
          </w:tcPr>
          <w:p w14:paraId="3959C429" w14:textId="478C105C" w:rsidR="002306BD" w:rsidRPr="007D7F2A" w:rsidRDefault="002306BD" w:rsidP="00C809B7">
            <w:pPr>
              <w:pStyle w:val="Formbody"/>
              <w:numPr>
                <w:ilvl w:val="0"/>
                <w:numId w:val="2"/>
              </w:numPr>
              <w:spacing w:before="0" w:after="0"/>
              <w:ind w:left="459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On time, on brand, in consultation with key stakeholders</w:t>
            </w:r>
          </w:p>
        </w:tc>
      </w:tr>
      <w:tr w:rsidR="008E4A55" w:rsidRPr="007D7F2A" w14:paraId="5A248B91" w14:textId="77777777" w:rsidTr="008E4A55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14:paraId="3043C28E" w14:textId="77777777" w:rsidR="008E4A55" w:rsidRPr="007D7F2A" w:rsidRDefault="008E4A55" w:rsidP="00C809B7">
            <w:pPr>
              <w:pStyle w:val="Formbody"/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Relationship / Stakeholder management</w:t>
            </w:r>
          </w:p>
        </w:tc>
        <w:tc>
          <w:tcPr>
            <w:tcW w:w="4824" w:type="dxa"/>
          </w:tcPr>
          <w:p w14:paraId="328B99C7" w14:textId="6290DD62" w:rsidR="008E4A55" w:rsidRPr="007D7F2A" w:rsidRDefault="008E4A55" w:rsidP="006C210E">
            <w:pPr>
              <w:pStyle w:val="Formbody"/>
              <w:numPr>
                <w:ilvl w:val="0"/>
                <w:numId w:val="2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Develop and nurture relationships with key </w:t>
            </w:r>
            <w:r w:rsidR="000870B4"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stakeholders.</w:t>
            </w: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 </w:t>
            </w:r>
          </w:p>
          <w:p w14:paraId="3097391E" w14:textId="77777777" w:rsidR="008E4A55" w:rsidRPr="007D7F2A" w:rsidRDefault="008E4A55" w:rsidP="00354C12">
            <w:pPr>
              <w:pStyle w:val="Formbody"/>
              <w:numPr>
                <w:ilvl w:val="0"/>
                <w:numId w:val="2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Communicate with stakeholders across the board, including customers, users, business managers, and the development team to make sure the goals are clear, and the vision is aligned with business objectives.</w:t>
            </w:r>
          </w:p>
          <w:p w14:paraId="3476F4DD" w14:textId="78F1CC80" w:rsidR="00354C12" w:rsidRPr="007D7F2A" w:rsidRDefault="001E15A0" w:rsidP="001E15A0">
            <w:pPr>
              <w:pStyle w:val="ListParagraph"/>
              <w:numPr>
                <w:ilvl w:val="0"/>
                <w:numId w:val="2"/>
              </w:numPr>
              <w:rPr>
                <w:rFonts w:ascii="Bryant Regular" w:hAnsi="Bryant Regular"/>
              </w:rPr>
            </w:pPr>
            <w:r w:rsidRPr="007D7F2A">
              <w:rPr>
                <w:rFonts w:ascii="Bryant Regular" w:hAnsi="Bryant Regular"/>
              </w:rPr>
              <w:t>C</w:t>
            </w:r>
            <w:r w:rsidR="00354C12" w:rsidRPr="007D7F2A">
              <w:rPr>
                <w:rFonts w:ascii="Bryant Regular" w:hAnsi="Bryant Regular"/>
              </w:rPr>
              <w:t xml:space="preserve">ommunicate effectively with all parts of project teams, including design, project management and internal customers.  </w:t>
            </w:r>
          </w:p>
        </w:tc>
        <w:tc>
          <w:tcPr>
            <w:tcW w:w="3969" w:type="dxa"/>
          </w:tcPr>
          <w:p w14:paraId="529C8844" w14:textId="77777777" w:rsidR="008E4A55" w:rsidRPr="007D7F2A" w:rsidRDefault="008E4A55" w:rsidP="00C809B7">
            <w:pPr>
              <w:pStyle w:val="Formbody"/>
              <w:numPr>
                <w:ilvl w:val="0"/>
                <w:numId w:val="2"/>
              </w:numPr>
              <w:spacing w:before="0" w:after="0"/>
              <w:ind w:left="459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Strong relationships developed and positive feedback received</w:t>
            </w:r>
          </w:p>
        </w:tc>
      </w:tr>
      <w:tr w:rsidR="008E4A55" w:rsidRPr="007D7F2A" w14:paraId="5022E677" w14:textId="77777777" w:rsidTr="008E4A55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14:paraId="470B24F9" w14:textId="77777777" w:rsidR="008E4A55" w:rsidRPr="007D7F2A" w:rsidRDefault="008E4A55" w:rsidP="00C809B7">
            <w:pPr>
              <w:pStyle w:val="Formbody"/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lastRenderedPageBreak/>
              <w:t>Health &amp; Safety</w:t>
            </w:r>
          </w:p>
        </w:tc>
        <w:tc>
          <w:tcPr>
            <w:tcW w:w="4824" w:type="dxa"/>
          </w:tcPr>
          <w:p w14:paraId="1196427F" w14:textId="77777777" w:rsidR="008E4A55" w:rsidRPr="007D7F2A" w:rsidRDefault="008E4A55" w:rsidP="001E15A0">
            <w:pPr>
              <w:pStyle w:val="Formbody"/>
              <w:numPr>
                <w:ilvl w:val="0"/>
                <w:numId w:val="12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Report all hazards or unsafe situations</w:t>
            </w:r>
          </w:p>
          <w:p w14:paraId="4C81B40A" w14:textId="77777777" w:rsidR="008E4A55" w:rsidRPr="007D7F2A" w:rsidRDefault="008E4A55" w:rsidP="001E15A0">
            <w:pPr>
              <w:pStyle w:val="Formbody"/>
              <w:numPr>
                <w:ilvl w:val="0"/>
                <w:numId w:val="12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Report all accidents/incidents including near misses</w:t>
            </w:r>
          </w:p>
          <w:p w14:paraId="26E4BC6D" w14:textId="77777777" w:rsidR="008E4A55" w:rsidRPr="007D7F2A" w:rsidRDefault="008E4A55" w:rsidP="001E15A0">
            <w:pPr>
              <w:pStyle w:val="Formbody"/>
              <w:numPr>
                <w:ilvl w:val="0"/>
                <w:numId w:val="12"/>
              </w:numPr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Work safely and use all protective equipment if required</w:t>
            </w:r>
          </w:p>
        </w:tc>
        <w:tc>
          <w:tcPr>
            <w:tcW w:w="3969" w:type="dxa"/>
          </w:tcPr>
          <w:p w14:paraId="301D5E71" w14:textId="77777777" w:rsidR="008E4A55" w:rsidRPr="007D7F2A" w:rsidRDefault="008E4A55" w:rsidP="00C809B7">
            <w:pPr>
              <w:pStyle w:val="Formbody"/>
              <w:numPr>
                <w:ilvl w:val="0"/>
                <w:numId w:val="2"/>
              </w:numPr>
              <w:spacing w:before="0" w:after="0"/>
              <w:ind w:left="459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Hazards reported same day</w:t>
            </w:r>
          </w:p>
          <w:p w14:paraId="71BCDB68" w14:textId="77777777" w:rsidR="008E4A55" w:rsidRPr="007D7F2A" w:rsidRDefault="008E4A55" w:rsidP="00C809B7">
            <w:pPr>
              <w:pStyle w:val="Formbody"/>
              <w:numPr>
                <w:ilvl w:val="0"/>
                <w:numId w:val="2"/>
              </w:numPr>
              <w:spacing w:before="0" w:after="0"/>
              <w:ind w:left="459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No injury caused to self or others</w:t>
            </w:r>
          </w:p>
          <w:p w14:paraId="753A141F" w14:textId="77777777" w:rsidR="008E4A55" w:rsidRPr="007D7F2A" w:rsidRDefault="008E4A55" w:rsidP="00C809B7">
            <w:pPr>
              <w:pStyle w:val="Formbody"/>
              <w:numPr>
                <w:ilvl w:val="0"/>
                <w:numId w:val="2"/>
              </w:numPr>
              <w:spacing w:before="0" w:after="0"/>
              <w:ind w:left="459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All hazards are reported</w:t>
            </w:r>
          </w:p>
        </w:tc>
      </w:tr>
      <w:tr w:rsidR="008E4A55" w:rsidRPr="007D7F2A" w14:paraId="4DA9DF49" w14:textId="77777777" w:rsidTr="008E4A55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14:paraId="65F05126" w14:textId="77777777" w:rsidR="008E4A55" w:rsidRPr="007D7F2A" w:rsidRDefault="008E4A55" w:rsidP="00C809B7">
            <w:pPr>
              <w:pStyle w:val="Formbody"/>
              <w:spacing w:before="0" w:after="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Other duties</w:t>
            </w:r>
          </w:p>
        </w:tc>
        <w:tc>
          <w:tcPr>
            <w:tcW w:w="4824" w:type="dxa"/>
          </w:tcPr>
          <w:p w14:paraId="449236AA" w14:textId="77777777" w:rsidR="004F5297" w:rsidRPr="007D7F2A" w:rsidRDefault="0064230F" w:rsidP="004F5297">
            <w:pPr>
              <w:pStyle w:val="ListParagraph"/>
              <w:numPr>
                <w:ilvl w:val="0"/>
                <w:numId w:val="11"/>
              </w:numPr>
              <w:rPr>
                <w:rFonts w:ascii="Bryant Regular" w:hAnsi="Bryant Regular"/>
              </w:rPr>
            </w:pPr>
            <w:r w:rsidRPr="007D7F2A">
              <w:rPr>
                <w:rFonts w:ascii="Bryant Regular" w:eastAsia="Montserrat" w:hAnsi="Bryant Regular" w:cs="Montserrat"/>
                <w:color w:val="000000" w:themeColor="text1"/>
              </w:rPr>
              <w:t>Adheres to budgets, schedules, work plans, and performance requirements</w:t>
            </w:r>
          </w:p>
          <w:p w14:paraId="4F660A8D" w14:textId="3F96A981" w:rsidR="0064230F" w:rsidRPr="007D7F2A" w:rsidRDefault="001E1446" w:rsidP="005428D1">
            <w:pPr>
              <w:pStyle w:val="ListParagraph"/>
              <w:numPr>
                <w:ilvl w:val="0"/>
                <w:numId w:val="11"/>
              </w:numPr>
              <w:rPr>
                <w:rFonts w:ascii="Bryant Regular" w:hAnsi="Bryant Regular"/>
              </w:rPr>
            </w:pPr>
            <w:r w:rsidRPr="007D7F2A">
              <w:rPr>
                <w:rFonts w:ascii="Bryant Regular" w:hAnsi="Bryant Regular" w:cstheme="minorHAnsi"/>
                <w:iCs/>
              </w:rPr>
              <w:t>Carry out other duties as requested</w:t>
            </w:r>
          </w:p>
        </w:tc>
        <w:tc>
          <w:tcPr>
            <w:tcW w:w="3969" w:type="dxa"/>
          </w:tcPr>
          <w:p w14:paraId="18AFA4B5" w14:textId="77777777" w:rsidR="008E4A55" w:rsidRPr="007D7F2A" w:rsidRDefault="008E4A55" w:rsidP="00C809B7">
            <w:pPr>
              <w:pStyle w:val="Formbody"/>
              <w:numPr>
                <w:ilvl w:val="0"/>
                <w:numId w:val="2"/>
              </w:numPr>
              <w:spacing w:before="0" w:after="0"/>
              <w:ind w:left="459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 xml:space="preserve">Shows willingness and </w:t>
            </w:r>
            <w:proofErr w:type="gramStart"/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initiative</w:t>
            </w:r>
            <w:proofErr w:type="gramEnd"/>
          </w:p>
          <w:p w14:paraId="254E734C" w14:textId="77777777" w:rsidR="008E4A55" w:rsidRPr="007D7F2A" w:rsidRDefault="008E4A55" w:rsidP="00C809B7">
            <w:pPr>
              <w:pStyle w:val="Formbody"/>
              <w:numPr>
                <w:ilvl w:val="0"/>
                <w:numId w:val="2"/>
              </w:numPr>
              <w:spacing w:before="0" w:after="0"/>
              <w:ind w:left="459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Timely and accurate completion</w:t>
            </w:r>
          </w:p>
        </w:tc>
      </w:tr>
    </w:tbl>
    <w:p w14:paraId="6209ABED" w14:textId="281590F2" w:rsidR="002B712D" w:rsidRPr="007D7F2A" w:rsidRDefault="002B712D" w:rsidP="00C809B7">
      <w:pPr>
        <w:spacing w:after="0" w:line="240" w:lineRule="auto"/>
        <w:rPr>
          <w:rFonts w:ascii="Bryant Regular" w:hAnsi="Bryant Regular"/>
        </w:rPr>
      </w:pPr>
    </w:p>
    <w:p w14:paraId="5E665254" w14:textId="1671461F" w:rsidR="002B712D" w:rsidRPr="007D7F2A" w:rsidRDefault="002B712D" w:rsidP="00C809B7">
      <w:pPr>
        <w:spacing w:after="0" w:line="240" w:lineRule="auto"/>
        <w:rPr>
          <w:rFonts w:ascii="Bryant Regular" w:hAnsi="Bryant Regular"/>
        </w:rPr>
      </w:pPr>
    </w:p>
    <w:p w14:paraId="129BD26E" w14:textId="7EE47E27" w:rsidR="002B712D" w:rsidRPr="007D7F2A" w:rsidRDefault="002B712D" w:rsidP="00C809B7">
      <w:pPr>
        <w:spacing w:after="0" w:line="240" w:lineRule="auto"/>
        <w:rPr>
          <w:rFonts w:ascii="Bryant Regular" w:hAnsi="Bryant Regular"/>
        </w:rPr>
      </w:pPr>
    </w:p>
    <w:p w14:paraId="57F09EE4" w14:textId="450C74A2" w:rsidR="00814CA2" w:rsidRPr="007D7F2A" w:rsidRDefault="00814CA2" w:rsidP="00C809B7">
      <w:pPr>
        <w:spacing w:after="0" w:line="240" w:lineRule="auto"/>
        <w:rPr>
          <w:rFonts w:ascii="Bryant Regular" w:hAnsi="Bryant Regular"/>
        </w:rPr>
      </w:pPr>
    </w:p>
    <w:p w14:paraId="01C57127" w14:textId="77777777" w:rsidR="00C14CE8" w:rsidRPr="007D7F2A" w:rsidRDefault="00C14CE8" w:rsidP="00C809B7">
      <w:pPr>
        <w:spacing w:after="0" w:line="240" w:lineRule="auto"/>
        <w:rPr>
          <w:rFonts w:ascii="Bryant Regular" w:hAnsi="Bryant Regular"/>
        </w:rPr>
      </w:pPr>
    </w:p>
    <w:tbl>
      <w:tblPr>
        <w:tblStyle w:val="TableGrid"/>
        <w:tblpPr w:leftFromText="180" w:rightFromText="180" w:vertAnchor="text" w:horzAnchor="margin" w:tblpXSpec="center" w:tblpY="-37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2B712D" w:rsidRPr="007D7F2A" w14:paraId="456C4AF0" w14:textId="77777777" w:rsidTr="00AB7B9C">
        <w:trPr>
          <w:trHeight w:val="397"/>
        </w:trPr>
        <w:tc>
          <w:tcPr>
            <w:tcW w:w="10348" w:type="dxa"/>
            <w:shd w:val="clear" w:color="auto" w:fill="D8ECCC"/>
            <w:vAlign w:val="center"/>
          </w:tcPr>
          <w:p w14:paraId="76D7873E" w14:textId="35037BD2" w:rsidR="002B712D" w:rsidRPr="007D7F2A" w:rsidRDefault="002B712D" w:rsidP="00C809B7">
            <w:pPr>
              <w:jc w:val="center"/>
              <w:rPr>
                <w:rFonts w:ascii="Bryant Regular" w:hAnsi="Bryant Regular" w:cstheme="minorHAnsi"/>
              </w:rPr>
            </w:pPr>
            <w:r w:rsidRPr="007D7F2A">
              <w:rPr>
                <w:rFonts w:ascii="Bryant Regular" w:hAnsi="Bryant Regular" w:cstheme="minorHAnsi"/>
              </w:rPr>
              <w:lastRenderedPageBreak/>
              <w:t>Experience and qualifications</w:t>
            </w:r>
          </w:p>
        </w:tc>
      </w:tr>
      <w:tr w:rsidR="002B712D" w:rsidRPr="007D7F2A" w14:paraId="14AF559E" w14:textId="77777777" w:rsidTr="006B1C4D">
        <w:trPr>
          <w:trHeight w:val="397"/>
        </w:trPr>
        <w:tc>
          <w:tcPr>
            <w:tcW w:w="10348" w:type="dxa"/>
            <w:shd w:val="clear" w:color="auto" w:fill="auto"/>
            <w:vAlign w:val="center"/>
          </w:tcPr>
          <w:p w14:paraId="184E5F5F" w14:textId="69C6A0EC" w:rsidR="00BE5197" w:rsidRPr="007D7F2A" w:rsidRDefault="00060D87" w:rsidP="00BE5197">
            <w:pPr>
              <w:pStyle w:val="Formbody"/>
              <w:numPr>
                <w:ilvl w:val="0"/>
                <w:numId w:val="5"/>
              </w:numPr>
              <w:spacing w:before="0" w:after="0"/>
              <w:rPr>
                <w:rFonts w:ascii="Bryant Regular" w:eastAsiaTheme="minorHAnsi" w:hAnsi="Bryant Regular" w:cstheme="minorBidi"/>
                <w:color w:val="auto"/>
                <w:sz w:val="22"/>
                <w:szCs w:val="22"/>
                <w:lang w:val="en-NZ"/>
              </w:rPr>
            </w:pPr>
            <w:r w:rsidRPr="007D7F2A">
              <w:rPr>
                <w:rFonts w:ascii="Bryant Regular" w:eastAsiaTheme="minorHAnsi" w:hAnsi="Bryant Regular" w:cstheme="minorBidi"/>
                <w:color w:val="auto"/>
                <w:sz w:val="22"/>
                <w:szCs w:val="22"/>
                <w:lang w:val="en-NZ"/>
              </w:rPr>
              <w:t>Bachelor’s degree in interaction design, visual design, technology or a related discipline</w:t>
            </w:r>
            <w:r w:rsidR="00022E4B" w:rsidRPr="007D7F2A">
              <w:rPr>
                <w:rFonts w:ascii="Bryant Regular" w:eastAsiaTheme="minorHAnsi" w:hAnsi="Bryant Regular" w:cstheme="minorBidi"/>
                <w:color w:val="auto"/>
                <w:sz w:val="22"/>
                <w:szCs w:val="22"/>
                <w:lang w:val="en-NZ"/>
              </w:rPr>
              <w:t xml:space="preserve"> (or equivalent experience)</w:t>
            </w:r>
          </w:p>
          <w:p w14:paraId="3C548858" w14:textId="3D84BC91" w:rsidR="008059FF" w:rsidRPr="007D7F2A" w:rsidRDefault="00BE5197" w:rsidP="008059FF">
            <w:pPr>
              <w:pStyle w:val="ListParagraph"/>
              <w:numPr>
                <w:ilvl w:val="0"/>
                <w:numId w:val="5"/>
              </w:numPr>
              <w:rPr>
                <w:rFonts w:ascii="Bryant Regular" w:hAnsi="Bryant Regular"/>
                <w:b/>
                <w:bCs/>
                <w:i/>
                <w:iCs/>
              </w:rPr>
            </w:pPr>
            <w:r w:rsidRPr="007D7F2A">
              <w:rPr>
                <w:rFonts w:ascii="Bryant Regular" w:hAnsi="Bryant Regular"/>
              </w:rPr>
              <w:t xml:space="preserve">A minimum of </w:t>
            </w:r>
            <w:r w:rsidR="00022E4B" w:rsidRPr="007D7F2A">
              <w:rPr>
                <w:rFonts w:ascii="Bryant Regular" w:hAnsi="Bryant Regular"/>
              </w:rPr>
              <w:t>5</w:t>
            </w:r>
            <w:r w:rsidRPr="007D7F2A">
              <w:rPr>
                <w:rFonts w:ascii="Bryant Regular" w:hAnsi="Bryant Regular"/>
              </w:rPr>
              <w:t xml:space="preserve"> years’ experience in creative or technology industries, preferably with a focus on digital and interactive design</w:t>
            </w:r>
          </w:p>
          <w:p w14:paraId="711554CC" w14:textId="2B46205E" w:rsidR="005A7278" w:rsidRPr="007D7F2A" w:rsidRDefault="005A7278" w:rsidP="008059FF">
            <w:pPr>
              <w:pStyle w:val="ListParagraph"/>
              <w:numPr>
                <w:ilvl w:val="0"/>
                <w:numId w:val="5"/>
              </w:numPr>
              <w:rPr>
                <w:rFonts w:ascii="Bryant Regular" w:hAnsi="Bryant Regular"/>
                <w:b/>
                <w:bCs/>
                <w:i/>
                <w:iCs/>
              </w:rPr>
            </w:pPr>
            <w:r w:rsidRPr="007D7F2A">
              <w:rPr>
                <w:rFonts w:ascii="Bryant Regular" w:hAnsi="Bryant Regular"/>
              </w:rPr>
              <w:t>Experience working with developers, designers, and other cross-functional teams, focused on outcome-based deliverables</w:t>
            </w:r>
          </w:p>
          <w:p w14:paraId="5A631317" w14:textId="77777777" w:rsidR="005A7278" w:rsidRPr="007D7F2A" w:rsidRDefault="005A7278" w:rsidP="00BE5197">
            <w:pPr>
              <w:pStyle w:val="ListParagraph"/>
              <w:numPr>
                <w:ilvl w:val="0"/>
                <w:numId w:val="5"/>
              </w:numPr>
              <w:rPr>
                <w:rFonts w:ascii="Bryant Regular" w:hAnsi="Bryant Regular"/>
              </w:rPr>
            </w:pPr>
            <w:r w:rsidRPr="007D7F2A">
              <w:rPr>
                <w:rFonts w:ascii="Bryant Regular" w:hAnsi="Bryant Regular"/>
              </w:rPr>
              <w:t>Experience and exposure to modern software delivery practices, such as agile</w:t>
            </w:r>
          </w:p>
          <w:p w14:paraId="25E0324C" w14:textId="77777777" w:rsidR="005A7278" w:rsidRPr="007D7F2A" w:rsidRDefault="005A7278" w:rsidP="00BE5197">
            <w:pPr>
              <w:pStyle w:val="ListParagraph"/>
              <w:numPr>
                <w:ilvl w:val="0"/>
                <w:numId w:val="5"/>
              </w:numPr>
              <w:rPr>
                <w:rFonts w:ascii="Bryant Regular" w:hAnsi="Bryant Regular"/>
              </w:rPr>
            </w:pPr>
            <w:r w:rsidRPr="007D7F2A">
              <w:rPr>
                <w:rFonts w:ascii="Bryant Regular" w:hAnsi="Bryant Regular"/>
              </w:rPr>
              <w:t>The ability to use your creative skills to translate and communicate ideas, problems, strategies and information in compelling visual ways</w:t>
            </w:r>
          </w:p>
          <w:p w14:paraId="1E2F8925" w14:textId="253F1833" w:rsidR="005A7278" w:rsidRPr="007D7F2A" w:rsidRDefault="008059FF" w:rsidP="00BE5197">
            <w:pPr>
              <w:pStyle w:val="ListParagraph"/>
              <w:numPr>
                <w:ilvl w:val="0"/>
                <w:numId w:val="5"/>
              </w:numPr>
              <w:rPr>
                <w:rFonts w:ascii="Bryant Regular" w:hAnsi="Bryant Regular"/>
              </w:rPr>
            </w:pPr>
            <w:r w:rsidRPr="007D7F2A">
              <w:rPr>
                <w:rFonts w:ascii="Bryant Regular" w:hAnsi="Bryant Regular"/>
              </w:rPr>
              <w:t>C</w:t>
            </w:r>
            <w:r w:rsidR="005A7278" w:rsidRPr="007D7F2A">
              <w:rPr>
                <w:rFonts w:ascii="Bryant Regular" w:hAnsi="Bryant Regular"/>
              </w:rPr>
              <w:t>omfortable in a fast-changing environment with changing demands, building and managing relationships with cross-functional stakeholders and circumstances</w:t>
            </w:r>
          </w:p>
          <w:p w14:paraId="3F39422D" w14:textId="77777777" w:rsidR="002A525B" w:rsidRPr="007D7F2A" w:rsidRDefault="0018701F" w:rsidP="002A525B">
            <w:pPr>
              <w:pStyle w:val="ListParagraph"/>
              <w:numPr>
                <w:ilvl w:val="0"/>
                <w:numId w:val="5"/>
              </w:numPr>
              <w:rPr>
                <w:rFonts w:ascii="Bryant Regular" w:hAnsi="Bryant Regular"/>
              </w:rPr>
            </w:pPr>
            <w:r w:rsidRPr="007D7F2A">
              <w:rPr>
                <w:rFonts w:ascii="Bryant Regular" w:hAnsi="Bryant Regular"/>
              </w:rPr>
              <w:t>Knowledge of key experience design principles and processes, for example, journey and process mapping, design thinking and user-centred design</w:t>
            </w:r>
          </w:p>
          <w:p w14:paraId="2F5EACCD" w14:textId="38701743" w:rsidR="002A525B" w:rsidRPr="007D7F2A" w:rsidRDefault="002A525B" w:rsidP="002A525B">
            <w:pPr>
              <w:pStyle w:val="ListParagraph"/>
              <w:numPr>
                <w:ilvl w:val="0"/>
                <w:numId w:val="5"/>
              </w:numPr>
              <w:rPr>
                <w:rFonts w:ascii="Bryant Regular" w:hAnsi="Bryant Regular"/>
              </w:rPr>
            </w:pPr>
            <w:r w:rsidRPr="007D7F2A">
              <w:rPr>
                <w:rFonts w:ascii="Bryant Regular" w:eastAsia="Montserrat" w:hAnsi="Bryant Regular" w:cs="Montserrat"/>
                <w:color w:val="000000" w:themeColor="text1"/>
              </w:rPr>
              <w:t>Ability to map user flows and customer experiences to identify how different aspects of an experience fit together</w:t>
            </w:r>
          </w:p>
          <w:p w14:paraId="19857C1F" w14:textId="051B8F9B" w:rsidR="00257F31" w:rsidRPr="007D7F2A" w:rsidRDefault="00257F31" w:rsidP="002A525B">
            <w:pPr>
              <w:pStyle w:val="ListParagraph"/>
              <w:numPr>
                <w:ilvl w:val="0"/>
                <w:numId w:val="5"/>
              </w:numPr>
              <w:rPr>
                <w:rFonts w:ascii="Bryant Regular" w:hAnsi="Bryant Regular"/>
              </w:rPr>
            </w:pPr>
            <w:r w:rsidRPr="007D7F2A">
              <w:rPr>
                <w:rFonts w:ascii="Bryant Regular" w:eastAsia="Montserrat" w:hAnsi="Bryant Regular" w:cs="Montserrat"/>
                <w:color w:val="000000" w:themeColor="text1"/>
              </w:rPr>
              <w:t>Strong UI design production skills in Figma and experience using Design Systems thinking</w:t>
            </w:r>
          </w:p>
          <w:p w14:paraId="09F63F24" w14:textId="77777777" w:rsidR="002A525B" w:rsidRPr="007D7F2A" w:rsidRDefault="006A53C2" w:rsidP="002A525B">
            <w:pPr>
              <w:pStyle w:val="ListParagraph"/>
              <w:numPr>
                <w:ilvl w:val="0"/>
                <w:numId w:val="5"/>
              </w:numPr>
              <w:rPr>
                <w:rFonts w:ascii="Bryant Regular" w:eastAsia="Montserrat" w:hAnsi="Bryant Regular"/>
              </w:rPr>
            </w:pPr>
            <w:r w:rsidRPr="007D7F2A">
              <w:rPr>
                <w:rFonts w:ascii="Bryant Regular" w:eastAsia="Montserrat" w:hAnsi="Bryant Regular" w:cs="Montserrat"/>
                <w:color w:val="000000" w:themeColor="text1"/>
              </w:rPr>
              <w:t>Knowledge of approaches, tools, and techniques for anticipating, recognising, managing, and resolving experience design problems.</w:t>
            </w:r>
          </w:p>
          <w:p w14:paraId="2D63C04E" w14:textId="77777777" w:rsidR="00354C12" w:rsidRPr="007D7F2A" w:rsidRDefault="003D6580" w:rsidP="00354C12">
            <w:pPr>
              <w:pStyle w:val="ListParagraph"/>
              <w:numPr>
                <w:ilvl w:val="0"/>
                <w:numId w:val="5"/>
              </w:numPr>
              <w:rPr>
                <w:rFonts w:ascii="Bryant Regular" w:eastAsia="Montserrat" w:hAnsi="Bryant Regular"/>
              </w:rPr>
            </w:pPr>
            <w:r w:rsidRPr="007D7F2A">
              <w:rPr>
                <w:rFonts w:ascii="Bryant Regular" w:eastAsia="Montserrat" w:hAnsi="Bryant Regular"/>
              </w:rPr>
              <w:t>Empathy-based skills including listening, curiosity, open-mindedness and a non-judgemental approach</w:t>
            </w:r>
          </w:p>
          <w:p w14:paraId="2EF1E0A3" w14:textId="428CC4B9" w:rsidR="001B4F3A" w:rsidRPr="007D7F2A" w:rsidRDefault="001B4F3A" w:rsidP="00354C12">
            <w:pPr>
              <w:pStyle w:val="ListParagraph"/>
              <w:numPr>
                <w:ilvl w:val="0"/>
                <w:numId w:val="5"/>
              </w:numPr>
              <w:rPr>
                <w:rFonts w:ascii="Bryant Regular" w:eastAsia="Montserrat" w:hAnsi="Bryant Regular"/>
              </w:rPr>
            </w:pPr>
            <w:r w:rsidRPr="007D7F2A">
              <w:rPr>
                <w:rFonts w:ascii="Bryant Regular" w:hAnsi="Bryant Regular"/>
              </w:rPr>
              <w:t>Strong listening, verbal, written, and presentation skills, especially in storytelling</w:t>
            </w:r>
          </w:p>
          <w:p w14:paraId="0D362F3B" w14:textId="77777777" w:rsidR="001B4F3A" w:rsidRPr="007D7F2A" w:rsidRDefault="001B4F3A" w:rsidP="00BE5197">
            <w:pPr>
              <w:pStyle w:val="ListParagraph"/>
              <w:numPr>
                <w:ilvl w:val="0"/>
                <w:numId w:val="5"/>
              </w:numPr>
              <w:rPr>
                <w:rFonts w:ascii="Bryant Regular" w:hAnsi="Bryant Regular"/>
              </w:rPr>
            </w:pPr>
            <w:r w:rsidRPr="007D7F2A">
              <w:rPr>
                <w:rFonts w:ascii="Bryant Regular" w:hAnsi="Bryant Regular"/>
              </w:rPr>
              <w:t xml:space="preserve">A self-starter who can own an opportunity and can work independently, managing and embracing ambiguity and last-minute changes </w:t>
            </w:r>
          </w:p>
          <w:p w14:paraId="15931732" w14:textId="77777777" w:rsidR="001B4F3A" w:rsidRPr="007D7F2A" w:rsidRDefault="001B4F3A" w:rsidP="00BE5197">
            <w:pPr>
              <w:pStyle w:val="ListParagraph"/>
              <w:numPr>
                <w:ilvl w:val="0"/>
                <w:numId w:val="5"/>
              </w:numPr>
              <w:rPr>
                <w:rFonts w:ascii="Bryant Regular" w:hAnsi="Bryant Regular"/>
              </w:rPr>
            </w:pPr>
            <w:r w:rsidRPr="007D7F2A">
              <w:rPr>
                <w:rFonts w:ascii="Bryant Regular" w:hAnsi="Bryant Regular"/>
              </w:rPr>
              <w:t>A growth mindset, with a strong focus on continuous learning</w:t>
            </w:r>
          </w:p>
          <w:p w14:paraId="69FFC82D" w14:textId="2AB7F2C6" w:rsidR="00835F10" w:rsidRPr="007D7F2A" w:rsidRDefault="00835F10" w:rsidP="00354C12">
            <w:pPr>
              <w:pStyle w:val="Formbody"/>
              <w:spacing w:before="0" w:after="0"/>
              <w:ind w:left="360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</w:p>
        </w:tc>
      </w:tr>
      <w:tr w:rsidR="008E4A55" w:rsidRPr="007D7F2A" w14:paraId="7253A52C" w14:textId="77777777" w:rsidTr="00946746">
        <w:trPr>
          <w:trHeight w:val="397"/>
        </w:trPr>
        <w:tc>
          <w:tcPr>
            <w:tcW w:w="10348" w:type="dxa"/>
            <w:shd w:val="clear" w:color="auto" w:fill="D8ECCC"/>
            <w:vAlign w:val="center"/>
          </w:tcPr>
          <w:p w14:paraId="23D660FE" w14:textId="50D31E60" w:rsidR="008E4A55" w:rsidRPr="007D7F2A" w:rsidRDefault="00946746" w:rsidP="00C809B7">
            <w:pPr>
              <w:jc w:val="center"/>
              <w:rPr>
                <w:rFonts w:ascii="Bryant Regular" w:hAnsi="Bryant Regular" w:cstheme="minorHAnsi"/>
              </w:rPr>
            </w:pPr>
            <w:r w:rsidRPr="007D7F2A">
              <w:rPr>
                <w:rFonts w:ascii="Bryant Regular" w:hAnsi="Bryant Regular" w:cstheme="minorHAnsi"/>
              </w:rPr>
              <w:t>Key competencies</w:t>
            </w:r>
          </w:p>
        </w:tc>
      </w:tr>
      <w:tr w:rsidR="002B712D" w:rsidRPr="001B188F" w14:paraId="0BC5ACC3" w14:textId="77777777" w:rsidTr="009948DB">
        <w:trPr>
          <w:trHeight w:val="397"/>
        </w:trPr>
        <w:tc>
          <w:tcPr>
            <w:tcW w:w="10348" w:type="dxa"/>
            <w:shd w:val="clear" w:color="auto" w:fill="auto"/>
            <w:vAlign w:val="center"/>
          </w:tcPr>
          <w:p w14:paraId="0004731F" w14:textId="77777777" w:rsidR="00946746" w:rsidRPr="007D7F2A" w:rsidRDefault="00946746" w:rsidP="00C809B7">
            <w:pPr>
              <w:pStyle w:val="Formbody"/>
              <w:numPr>
                <w:ilvl w:val="0"/>
                <w:numId w:val="7"/>
              </w:numPr>
              <w:spacing w:before="0" w:after="0"/>
              <w:ind w:left="588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Strong work ethic and aligned to organizational values and ethics</w:t>
            </w:r>
          </w:p>
          <w:p w14:paraId="45C116E5" w14:textId="77777777" w:rsidR="00946746" w:rsidRPr="007D7F2A" w:rsidRDefault="00946746" w:rsidP="00C809B7">
            <w:pPr>
              <w:pStyle w:val="Formbody"/>
              <w:numPr>
                <w:ilvl w:val="0"/>
                <w:numId w:val="7"/>
              </w:numPr>
              <w:spacing w:before="0" w:after="0"/>
              <w:ind w:left="588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Integrity and Trust</w:t>
            </w:r>
          </w:p>
          <w:p w14:paraId="1B983699" w14:textId="77777777" w:rsidR="00946746" w:rsidRPr="007D7F2A" w:rsidRDefault="00946746" w:rsidP="00C809B7">
            <w:pPr>
              <w:pStyle w:val="Formbody"/>
              <w:numPr>
                <w:ilvl w:val="0"/>
                <w:numId w:val="7"/>
              </w:numPr>
              <w:spacing w:before="0" w:after="0"/>
              <w:ind w:left="588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Listening skills</w:t>
            </w:r>
          </w:p>
          <w:p w14:paraId="39734008" w14:textId="77777777" w:rsidR="00946746" w:rsidRPr="007D7F2A" w:rsidRDefault="00946746" w:rsidP="00C809B7">
            <w:pPr>
              <w:pStyle w:val="Formbody"/>
              <w:numPr>
                <w:ilvl w:val="0"/>
                <w:numId w:val="7"/>
              </w:numPr>
              <w:spacing w:before="0" w:after="0"/>
              <w:ind w:left="588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Customer Focus</w:t>
            </w:r>
          </w:p>
          <w:p w14:paraId="156C5271" w14:textId="77777777" w:rsidR="00946746" w:rsidRPr="007D7F2A" w:rsidRDefault="00946746" w:rsidP="00C809B7">
            <w:pPr>
              <w:pStyle w:val="Formbody"/>
              <w:numPr>
                <w:ilvl w:val="0"/>
                <w:numId w:val="7"/>
              </w:numPr>
              <w:spacing w:before="0" w:after="0"/>
              <w:ind w:left="588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Drive for results</w:t>
            </w:r>
          </w:p>
          <w:p w14:paraId="77A3833A" w14:textId="7905CA94" w:rsidR="00946746" w:rsidRPr="007D7F2A" w:rsidRDefault="00946746" w:rsidP="00C809B7">
            <w:pPr>
              <w:pStyle w:val="Formbody"/>
              <w:numPr>
                <w:ilvl w:val="0"/>
                <w:numId w:val="7"/>
              </w:numPr>
              <w:spacing w:before="0" w:after="0"/>
              <w:ind w:left="588"/>
              <w:rPr>
                <w:rFonts w:ascii="Bryant Regular" w:hAnsi="Bryant Regular" w:cstheme="minorBidi"/>
                <w:color w:val="auto"/>
                <w:sz w:val="22"/>
                <w:szCs w:val="22"/>
              </w:rPr>
            </w:pPr>
            <w:r w:rsidRPr="594ACBFF">
              <w:rPr>
                <w:rFonts w:ascii="Bryant Regular" w:hAnsi="Bryant Regular" w:cstheme="minorBidi"/>
                <w:color w:val="auto"/>
                <w:sz w:val="22"/>
                <w:szCs w:val="22"/>
              </w:rPr>
              <w:t xml:space="preserve">Ability to hold </w:t>
            </w:r>
            <w:r w:rsidR="292B3E47" w:rsidRPr="594ACBFF">
              <w:rPr>
                <w:rFonts w:ascii="Bryant Regular" w:hAnsi="Bryant Regular" w:cstheme="minorBidi"/>
                <w:color w:val="auto"/>
                <w:sz w:val="22"/>
                <w:szCs w:val="22"/>
              </w:rPr>
              <w:t>other</w:t>
            </w:r>
            <w:r w:rsidR="05B62444" w:rsidRPr="594ACBFF">
              <w:rPr>
                <w:rFonts w:ascii="Bryant Regular" w:hAnsi="Bryant Regular" w:cstheme="minorBidi"/>
                <w:color w:val="auto"/>
                <w:sz w:val="22"/>
                <w:szCs w:val="22"/>
              </w:rPr>
              <w:t>s</w:t>
            </w:r>
            <w:r w:rsidRPr="594ACBFF">
              <w:rPr>
                <w:rFonts w:ascii="Bryant Regular" w:hAnsi="Bryant Regular" w:cstheme="minorBidi"/>
                <w:color w:val="auto"/>
                <w:sz w:val="22"/>
                <w:szCs w:val="22"/>
              </w:rPr>
              <w:t xml:space="preserve"> accountable to tasks and </w:t>
            </w:r>
            <w:r w:rsidR="00952080" w:rsidRPr="594ACBFF">
              <w:rPr>
                <w:rFonts w:ascii="Bryant Regular" w:hAnsi="Bryant Regular" w:cstheme="minorBidi"/>
                <w:color w:val="auto"/>
                <w:sz w:val="22"/>
                <w:szCs w:val="22"/>
              </w:rPr>
              <w:t>deadlines.</w:t>
            </w:r>
          </w:p>
          <w:p w14:paraId="56EE4187" w14:textId="77777777" w:rsidR="00946746" w:rsidRPr="007D7F2A" w:rsidRDefault="00946746" w:rsidP="00C809B7">
            <w:pPr>
              <w:pStyle w:val="Formbody"/>
              <w:numPr>
                <w:ilvl w:val="0"/>
                <w:numId w:val="7"/>
              </w:numPr>
              <w:spacing w:before="0" w:after="0"/>
              <w:ind w:left="588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Self-motivated and proactive</w:t>
            </w:r>
          </w:p>
          <w:p w14:paraId="0D54C2D2" w14:textId="77777777" w:rsidR="00946746" w:rsidRPr="007D7F2A" w:rsidRDefault="00946746" w:rsidP="00C809B7">
            <w:pPr>
              <w:pStyle w:val="Formbody"/>
              <w:numPr>
                <w:ilvl w:val="0"/>
                <w:numId w:val="7"/>
              </w:numPr>
              <w:spacing w:before="0" w:after="0"/>
              <w:ind w:left="588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Initiative, drive and action oriented</w:t>
            </w:r>
          </w:p>
          <w:p w14:paraId="69A22080" w14:textId="07C29F8D" w:rsidR="002B712D" w:rsidRPr="007D7F2A" w:rsidRDefault="00946746" w:rsidP="00C809B7">
            <w:pPr>
              <w:pStyle w:val="Formbody"/>
              <w:numPr>
                <w:ilvl w:val="0"/>
                <w:numId w:val="7"/>
              </w:numPr>
              <w:spacing w:before="0" w:after="0"/>
              <w:ind w:left="588"/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</w:pPr>
            <w:r w:rsidRPr="007D7F2A">
              <w:rPr>
                <w:rFonts w:ascii="Bryant Regular" w:hAnsi="Bryant Regular" w:cstheme="minorHAnsi"/>
                <w:iCs/>
                <w:color w:val="auto"/>
                <w:sz w:val="22"/>
                <w:szCs w:val="22"/>
              </w:rPr>
              <w:t>Flexibility</w:t>
            </w:r>
          </w:p>
        </w:tc>
      </w:tr>
    </w:tbl>
    <w:p w14:paraId="0D0BFD40" w14:textId="77777777" w:rsidR="00814CA2" w:rsidRPr="001B188F" w:rsidRDefault="00814CA2" w:rsidP="00C809B7">
      <w:pPr>
        <w:spacing w:after="0" w:line="240" w:lineRule="auto"/>
        <w:rPr>
          <w:rFonts w:ascii="Bryant Regular" w:hAnsi="Bryant Regular"/>
        </w:rPr>
      </w:pPr>
    </w:p>
    <w:sectPr w:rsidR="00814CA2" w:rsidRPr="001B188F" w:rsidSect="00B1259F">
      <w:headerReference w:type="default" r:id="rId16"/>
      <w:footerReference w:type="default" r:id="rId17"/>
      <w:pgSz w:w="11906" w:h="16838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4ADE" w14:textId="77777777" w:rsidR="00384C9B" w:rsidRDefault="00384C9B" w:rsidP="00373B2A">
      <w:pPr>
        <w:spacing w:after="0" w:line="240" w:lineRule="auto"/>
      </w:pPr>
      <w:r>
        <w:separator/>
      </w:r>
    </w:p>
  </w:endnote>
  <w:endnote w:type="continuationSeparator" w:id="0">
    <w:p w14:paraId="7A750DCD" w14:textId="77777777" w:rsidR="00384C9B" w:rsidRDefault="00384C9B" w:rsidP="00373B2A">
      <w:pPr>
        <w:spacing w:after="0" w:line="240" w:lineRule="auto"/>
      </w:pPr>
      <w:r>
        <w:continuationSeparator/>
      </w:r>
    </w:p>
  </w:endnote>
  <w:endnote w:type="continuationNotice" w:id="1">
    <w:p w14:paraId="3C48BB0B" w14:textId="77777777" w:rsidR="00384C9B" w:rsidRDefault="00384C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ryant Regular">
    <w:panose1 w:val="020B0503040000020003"/>
    <w:charset w:val="00"/>
    <w:family w:val="swiss"/>
    <w:notTrueType/>
    <w:pitch w:val="variable"/>
    <w:sig w:usb0="A00002AF" w:usb1="5000204A" w:usb2="00000000" w:usb3="00000000" w:csb0="0000009F" w:csb1="00000000"/>
  </w:font>
  <w:font w:name="Bryant Medium">
    <w:panose1 w:val="020B0603040000020003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2216" w14:textId="257ACD23" w:rsidR="001530B9" w:rsidRDefault="007F326A">
    <w:pPr>
      <w:pStyle w:val="Foot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56C0FC6E" wp14:editId="6E29F5C4">
          <wp:simplePos x="0" y="0"/>
          <wp:positionH relativeFrom="margin">
            <wp:align>center</wp:align>
          </wp:positionH>
          <wp:positionV relativeFrom="paragraph">
            <wp:posOffset>180340</wp:posOffset>
          </wp:positionV>
          <wp:extent cx="5095875" cy="316230"/>
          <wp:effectExtent l="0" t="0" r="9525" b="7620"/>
          <wp:wrapTight wrapText="bothSides">
            <wp:wrapPolygon edited="0">
              <wp:start x="0" y="0"/>
              <wp:lineTo x="0" y="20819"/>
              <wp:lineTo x="21560" y="20819"/>
              <wp:lineTo x="2156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87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2FF">
      <w:rPr>
        <w:noProof/>
      </w:rPr>
      <w:drawing>
        <wp:anchor distT="0" distB="0" distL="114300" distR="114300" simplePos="0" relativeHeight="251658242" behindDoc="1" locked="0" layoutInCell="1" allowOverlap="1" wp14:anchorId="0384E9EA" wp14:editId="0ECAC240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1533525" cy="371475"/>
          <wp:effectExtent l="0" t="0" r="9525" b="9525"/>
          <wp:wrapTight wrapText="bothSides">
            <wp:wrapPolygon edited="0">
              <wp:start x="268" y="0"/>
              <wp:lineTo x="0" y="3323"/>
              <wp:lineTo x="0" y="21046"/>
              <wp:lineTo x="18514" y="21046"/>
              <wp:lineTo x="20124" y="21046"/>
              <wp:lineTo x="21466" y="18831"/>
              <wp:lineTo x="21466" y="2215"/>
              <wp:lineTo x="2952" y="0"/>
              <wp:lineTo x="268" y="0"/>
            </wp:wrapPolygon>
          </wp:wrapTight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F46C" w14:textId="77777777" w:rsidR="00384C9B" w:rsidRDefault="00384C9B" w:rsidP="00373B2A">
      <w:pPr>
        <w:spacing w:after="0" w:line="240" w:lineRule="auto"/>
      </w:pPr>
      <w:r>
        <w:separator/>
      </w:r>
    </w:p>
  </w:footnote>
  <w:footnote w:type="continuationSeparator" w:id="0">
    <w:p w14:paraId="224C6355" w14:textId="77777777" w:rsidR="00384C9B" w:rsidRDefault="00384C9B" w:rsidP="00373B2A">
      <w:pPr>
        <w:spacing w:after="0" w:line="240" w:lineRule="auto"/>
      </w:pPr>
      <w:r>
        <w:continuationSeparator/>
      </w:r>
    </w:p>
  </w:footnote>
  <w:footnote w:type="continuationNotice" w:id="1">
    <w:p w14:paraId="6F7B0101" w14:textId="77777777" w:rsidR="00384C9B" w:rsidRDefault="00384C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1841" w14:textId="192D66EB" w:rsidR="00373B2A" w:rsidRDefault="00CC7B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388BD4" wp14:editId="542B89CD">
          <wp:simplePos x="0" y="0"/>
          <wp:positionH relativeFrom="column">
            <wp:posOffset>4571587</wp:posOffset>
          </wp:positionH>
          <wp:positionV relativeFrom="paragraph">
            <wp:posOffset>161290</wp:posOffset>
          </wp:positionV>
          <wp:extent cx="1714500" cy="560705"/>
          <wp:effectExtent l="0" t="0" r="0" b="0"/>
          <wp:wrapTight wrapText="bothSides">
            <wp:wrapPolygon edited="0">
              <wp:start x="0" y="0"/>
              <wp:lineTo x="0" y="20548"/>
              <wp:lineTo x="21360" y="20548"/>
              <wp:lineTo x="21360" y="0"/>
              <wp:lineTo x="0" y="0"/>
            </wp:wrapPolygon>
          </wp:wrapTight>
          <wp:docPr id="9" name="Picture 9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42C">
      <w:rPr>
        <w:noProof/>
      </w:rPr>
      <w:drawing>
        <wp:anchor distT="0" distB="0" distL="114300" distR="114300" simplePos="0" relativeHeight="251658241" behindDoc="1" locked="0" layoutInCell="1" allowOverlap="1" wp14:anchorId="3C94342B" wp14:editId="5CB4B2A4">
          <wp:simplePos x="0" y="0"/>
          <wp:positionH relativeFrom="column">
            <wp:posOffset>-478821</wp:posOffset>
          </wp:positionH>
          <wp:positionV relativeFrom="paragraph">
            <wp:posOffset>169545</wp:posOffset>
          </wp:positionV>
          <wp:extent cx="2203418" cy="533400"/>
          <wp:effectExtent l="0" t="0" r="6985" b="0"/>
          <wp:wrapTight wrapText="bothSides">
            <wp:wrapPolygon edited="0">
              <wp:start x="560" y="0"/>
              <wp:lineTo x="0" y="2314"/>
              <wp:lineTo x="0" y="20829"/>
              <wp:lineTo x="18680" y="20829"/>
              <wp:lineTo x="19801" y="20829"/>
              <wp:lineTo x="21482" y="18514"/>
              <wp:lineTo x="21482" y="5400"/>
              <wp:lineTo x="17933" y="3086"/>
              <wp:lineTo x="2802" y="0"/>
              <wp:lineTo x="560" y="0"/>
            </wp:wrapPolygon>
          </wp:wrapTight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18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348C7" w14:textId="3D3AF09C" w:rsidR="00373B2A" w:rsidRDefault="00373B2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+orF69W5UWErPN" int2:id="i3tHILok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73A2"/>
    <w:multiLevelType w:val="hybridMultilevel"/>
    <w:tmpl w:val="99002C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C2"/>
    <w:multiLevelType w:val="hybridMultilevel"/>
    <w:tmpl w:val="A85C4F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442B"/>
    <w:multiLevelType w:val="hybridMultilevel"/>
    <w:tmpl w:val="C924FD6E"/>
    <w:lvl w:ilvl="0" w:tplc="1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3325499A"/>
    <w:multiLevelType w:val="hybridMultilevel"/>
    <w:tmpl w:val="4C1EA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AD61FF"/>
    <w:multiLevelType w:val="hybridMultilevel"/>
    <w:tmpl w:val="6BA62D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419B"/>
    <w:multiLevelType w:val="hybridMultilevel"/>
    <w:tmpl w:val="4FD0787E"/>
    <w:lvl w:ilvl="0" w:tplc="3F483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B36A5"/>
    <w:multiLevelType w:val="hybridMultilevel"/>
    <w:tmpl w:val="1B0294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35103"/>
    <w:multiLevelType w:val="hybridMultilevel"/>
    <w:tmpl w:val="4B7AEC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5C87"/>
    <w:multiLevelType w:val="hybridMultilevel"/>
    <w:tmpl w:val="EBA6C7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00ECA"/>
    <w:multiLevelType w:val="hybridMultilevel"/>
    <w:tmpl w:val="41DC08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67FBC"/>
    <w:multiLevelType w:val="multilevel"/>
    <w:tmpl w:val="3FEED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1495DA0"/>
    <w:multiLevelType w:val="hybridMultilevel"/>
    <w:tmpl w:val="FD927C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E14"/>
    <w:multiLevelType w:val="hybridMultilevel"/>
    <w:tmpl w:val="4CE8D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561350">
    <w:abstractNumId w:val="9"/>
  </w:num>
  <w:num w:numId="2" w16cid:durableId="1158688678">
    <w:abstractNumId w:val="7"/>
  </w:num>
  <w:num w:numId="3" w16cid:durableId="1965574151">
    <w:abstractNumId w:val="8"/>
  </w:num>
  <w:num w:numId="4" w16cid:durableId="1030689410">
    <w:abstractNumId w:val="0"/>
  </w:num>
  <w:num w:numId="5" w16cid:durableId="857087127">
    <w:abstractNumId w:val="6"/>
  </w:num>
  <w:num w:numId="6" w16cid:durableId="1711412537">
    <w:abstractNumId w:val="5"/>
  </w:num>
  <w:num w:numId="7" w16cid:durableId="2012904880">
    <w:abstractNumId w:val="4"/>
  </w:num>
  <w:num w:numId="8" w16cid:durableId="458568654">
    <w:abstractNumId w:val="3"/>
  </w:num>
  <w:num w:numId="9" w16cid:durableId="56174113">
    <w:abstractNumId w:val="10"/>
  </w:num>
  <w:num w:numId="10" w16cid:durableId="347801756">
    <w:abstractNumId w:val="11"/>
  </w:num>
  <w:num w:numId="11" w16cid:durableId="1721588768">
    <w:abstractNumId w:val="1"/>
  </w:num>
  <w:num w:numId="12" w16cid:durableId="1553007006">
    <w:abstractNumId w:val="2"/>
  </w:num>
  <w:num w:numId="13" w16cid:durableId="7000080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52"/>
    <w:rsid w:val="0001142B"/>
    <w:rsid w:val="00022E4B"/>
    <w:rsid w:val="00031739"/>
    <w:rsid w:val="00031CBC"/>
    <w:rsid w:val="0005087F"/>
    <w:rsid w:val="00060D87"/>
    <w:rsid w:val="00075387"/>
    <w:rsid w:val="000870B4"/>
    <w:rsid w:val="00095A10"/>
    <w:rsid w:val="000A13DC"/>
    <w:rsid w:val="000A39C6"/>
    <w:rsid w:val="000A4949"/>
    <w:rsid w:val="000B533E"/>
    <w:rsid w:val="000C2C59"/>
    <w:rsid w:val="000C5B90"/>
    <w:rsid w:val="000C677F"/>
    <w:rsid w:val="000D4AFC"/>
    <w:rsid w:val="00146494"/>
    <w:rsid w:val="0014665A"/>
    <w:rsid w:val="001530B9"/>
    <w:rsid w:val="00155D34"/>
    <w:rsid w:val="00160BC2"/>
    <w:rsid w:val="0016354B"/>
    <w:rsid w:val="00174C4B"/>
    <w:rsid w:val="00183BF5"/>
    <w:rsid w:val="0018701F"/>
    <w:rsid w:val="00191B78"/>
    <w:rsid w:val="001B188F"/>
    <w:rsid w:val="001B3427"/>
    <w:rsid w:val="001B4F3A"/>
    <w:rsid w:val="001C39A2"/>
    <w:rsid w:val="001C5D4E"/>
    <w:rsid w:val="001C6432"/>
    <w:rsid w:val="001D1726"/>
    <w:rsid w:val="001E1446"/>
    <w:rsid w:val="001E15A0"/>
    <w:rsid w:val="0020358A"/>
    <w:rsid w:val="0022719C"/>
    <w:rsid w:val="002306BD"/>
    <w:rsid w:val="00245FDF"/>
    <w:rsid w:val="002513B0"/>
    <w:rsid w:val="00257F31"/>
    <w:rsid w:val="002A525B"/>
    <w:rsid w:val="002B0777"/>
    <w:rsid w:val="002B31FA"/>
    <w:rsid w:val="002B679A"/>
    <w:rsid w:val="002B712D"/>
    <w:rsid w:val="002C67D7"/>
    <w:rsid w:val="002D0781"/>
    <w:rsid w:val="002D4E5A"/>
    <w:rsid w:val="002F6440"/>
    <w:rsid w:val="00331844"/>
    <w:rsid w:val="00334FAF"/>
    <w:rsid w:val="003544C5"/>
    <w:rsid w:val="00354C12"/>
    <w:rsid w:val="00354EF7"/>
    <w:rsid w:val="00373B2A"/>
    <w:rsid w:val="00374505"/>
    <w:rsid w:val="003755D5"/>
    <w:rsid w:val="0038347E"/>
    <w:rsid w:val="00384C9B"/>
    <w:rsid w:val="003977B0"/>
    <w:rsid w:val="003B0441"/>
    <w:rsid w:val="003C2C8A"/>
    <w:rsid w:val="003D6580"/>
    <w:rsid w:val="00403869"/>
    <w:rsid w:val="00424198"/>
    <w:rsid w:val="004243F9"/>
    <w:rsid w:val="00454CDB"/>
    <w:rsid w:val="004572FF"/>
    <w:rsid w:val="0046366D"/>
    <w:rsid w:val="004651DD"/>
    <w:rsid w:val="00472D35"/>
    <w:rsid w:val="00480B2F"/>
    <w:rsid w:val="00483BFA"/>
    <w:rsid w:val="004A72B2"/>
    <w:rsid w:val="004C1B36"/>
    <w:rsid w:val="004D449B"/>
    <w:rsid w:val="004D5929"/>
    <w:rsid w:val="004F5297"/>
    <w:rsid w:val="004F7AEE"/>
    <w:rsid w:val="004F7DAB"/>
    <w:rsid w:val="00512E41"/>
    <w:rsid w:val="00514E65"/>
    <w:rsid w:val="005428D1"/>
    <w:rsid w:val="00550FAD"/>
    <w:rsid w:val="00557375"/>
    <w:rsid w:val="00563F8F"/>
    <w:rsid w:val="0056775B"/>
    <w:rsid w:val="00596477"/>
    <w:rsid w:val="005A3F7B"/>
    <w:rsid w:val="005A7278"/>
    <w:rsid w:val="005B4358"/>
    <w:rsid w:val="005C0DDC"/>
    <w:rsid w:val="005D68B1"/>
    <w:rsid w:val="005E507C"/>
    <w:rsid w:val="005F35DD"/>
    <w:rsid w:val="0063362E"/>
    <w:rsid w:val="0064230F"/>
    <w:rsid w:val="006547DE"/>
    <w:rsid w:val="00671835"/>
    <w:rsid w:val="006A53C2"/>
    <w:rsid w:val="006C210E"/>
    <w:rsid w:val="006C29D4"/>
    <w:rsid w:val="006C5880"/>
    <w:rsid w:val="006D2D80"/>
    <w:rsid w:val="006E1C27"/>
    <w:rsid w:val="00710E6B"/>
    <w:rsid w:val="00712830"/>
    <w:rsid w:val="007311C0"/>
    <w:rsid w:val="0076712B"/>
    <w:rsid w:val="0077274A"/>
    <w:rsid w:val="0078207B"/>
    <w:rsid w:val="0078314C"/>
    <w:rsid w:val="0079271F"/>
    <w:rsid w:val="00797684"/>
    <w:rsid w:val="007A6276"/>
    <w:rsid w:val="007A7C64"/>
    <w:rsid w:val="007C44E5"/>
    <w:rsid w:val="007D66AF"/>
    <w:rsid w:val="007D7F2A"/>
    <w:rsid w:val="007F326A"/>
    <w:rsid w:val="0080062A"/>
    <w:rsid w:val="008059FF"/>
    <w:rsid w:val="00807592"/>
    <w:rsid w:val="008100AB"/>
    <w:rsid w:val="008118BB"/>
    <w:rsid w:val="00814CA2"/>
    <w:rsid w:val="00815952"/>
    <w:rsid w:val="0082302B"/>
    <w:rsid w:val="008304DF"/>
    <w:rsid w:val="00831FC0"/>
    <w:rsid w:val="00835F10"/>
    <w:rsid w:val="00840D5C"/>
    <w:rsid w:val="00845AA6"/>
    <w:rsid w:val="00850C6A"/>
    <w:rsid w:val="008511D1"/>
    <w:rsid w:val="008831AE"/>
    <w:rsid w:val="00891FB4"/>
    <w:rsid w:val="00897F67"/>
    <w:rsid w:val="008B0E3F"/>
    <w:rsid w:val="008E3F8D"/>
    <w:rsid w:val="008E4A55"/>
    <w:rsid w:val="00946746"/>
    <w:rsid w:val="00952080"/>
    <w:rsid w:val="00952A50"/>
    <w:rsid w:val="0095705C"/>
    <w:rsid w:val="009617CD"/>
    <w:rsid w:val="0097692F"/>
    <w:rsid w:val="00990E37"/>
    <w:rsid w:val="009934DE"/>
    <w:rsid w:val="009B65CC"/>
    <w:rsid w:val="009E292A"/>
    <w:rsid w:val="009F19F2"/>
    <w:rsid w:val="00A322A4"/>
    <w:rsid w:val="00A3348A"/>
    <w:rsid w:val="00A510D8"/>
    <w:rsid w:val="00A64DD5"/>
    <w:rsid w:val="00A83D90"/>
    <w:rsid w:val="00A9260F"/>
    <w:rsid w:val="00AA70E9"/>
    <w:rsid w:val="00AC728C"/>
    <w:rsid w:val="00AD64B8"/>
    <w:rsid w:val="00AE0EF7"/>
    <w:rsid w:val="00AE1B1C"/>
    <w:rsid w:val="00AF2581"/>
    <w:rsid w:val="00B01908"/>
    <w:rsid w:val="00B04A96"/>
    <w:rsid w:val="00B1259F"/>
    <w:rsid w:val="00B172E0"/>
    <w:rsid w:val="00B24343"/>
    <w:rsid w:val="00B60770"/>
    <w:rsid w:val="00B60EBB"/>
    <w:rsid w:val="00B7642C"/>
    <w:rsid w:val="00BA6FCE"/>
    <w:rsid w:val="00BC2886"/>
    <w:rsid w:val="00BE0191"/>
    <w:rsid w:val="00BE5197"/>
    <w:rsid w:val="00BF241F"/>
    <w:rsid w:val="00C04A37"/>
    <w:rsid w:val="00C14CE8"/>
    <w:rsid w:val="00C207C1"/>
    <w:rsid w:val="00C20EF4"/>
    <w:rsid w:val="00C350AA"/>
    <w:rsid w:val="00C64ADD"/>
    <w:rsid w:val="00C66794"/>
    <w:rsid w:val="00C756D7"/>
    <w:rsid w:val="00C809B7"/>
    <w:rsid w:val="00C92872"/>
    <w:rsid w:val="00C966AD"/>
    <w:rsid w:val="00C9781F"/>
    <w:rsid w:val="00CA38F2"/>
    <w:rsid w:val="00CB024E"/>
    <w:rsid w:val="00CB0F46"/>
    <w:rsid w:val="00CC58F9"/>
    <w:rsid w:val="00CC7B56"/>
    <w:rsid w:val="00CD274C"/>
    <w:rsid w:val="00CD597B"/>
    <w:rsid w:val="00CF04C0"/>
    <w:rsid w:val="00CF208D"/>
    <w:rsid w:val="00D10A81"/>
    <w:rsid w:val="00D55775"/>
    <w:rsid w:val="00D620E7"/>
    <w:rsid w:val="00D75EB8"/>
    <w:rsid w:val="00D7730B"/>
    <w:rsid w:val="00D87C54"/>
    <w:rsid w:val="00D972F6"/>
    <w:rsid w:val="00DA37A1"/>
    <w:rsid w:val="00DB17EF"/>
    <w:rsid w:val="00DE33DD"/>
    <w:rsid w:val="00DF2BAA"/>
    <w:rsid w:val="00E02F65"/>
    <w:rsid w:val="00E2170C"/>
    <w:rsid w:val="00E30FC2"/>
    <w:rsid w:val="00E341F8"/>
    <w:rsid w:val="00E60963"/>
    <w:rsid w:val="00E65B33"/>
    <w:rsid w:val="00E741A9"/>
    <w:rsid w:val="00E809BF"/>
    <w:rsid w:val="00E853A9"/>
    <w:rsid w:val="00EA07ED"/>
    <w:rsid w:val="00EA59F1"/>
    <w:rsid w:val="00EB2774"/>
    <w:rsid w:val="00EC6C20"/>
    <w:rsid w:val="00ED0643"/>
    <w:rsid w:val="00EE1C90"/>
    <w:rsid w:val="00EE5389"/>
    <w:rsid w:val="00F0196F"/>
    <w:rsid w:val="00F12CB2"/>
    <w:rsid w:val="00F16BB8"/>
    <w:rsid w:val="00F16DE0"/>
    <w:rsid w:val="00F34AFE"/>
    <w:rsid w:val="00F64630"/>
    <w:rsid w:val="00F6651E"/>
    <w:rsid w:val="00F742DD"/>
    <w:rsid w:val="00F76E49"/>
    <w:rsid w:val="00F776A7"/>
    <w:rsid w:val="00F935CD"/>
    <w:rsid w:val="00FB765D"/>
    <w:rsid w:val="00FC242F"/>
    <w:rsid w:val="00FC6EC0"/>
    <w:rsid w:val="00FD0778"/>
    <w:rsid w:val="00FD21C2"/>
    <w:rsid w:val="00FE2820"/>
    <w:rsid w:val="00FF3825"/>
    <w:rsid w:val="00FF43C1"/>
    <w:rsid w:val="05B62444"/>
    <w:rsid w:val="138E19DF"/>
    <w:rsid w:val="214657BF"/>
    <w:rsid w:val="23BEFEFE"/>
    <w:rsid w:val="292B3E47"/>
    <w:rsid w:val="2C523859"/>
    <w:rsid w:val="594ACBFF"/>
    <w:rsid w:val="685BDC0F"/>
    <w:rsid w:val="6DC0A613"/>
    <w:rsid w:val="7BA7F023"/>
    <w:rsid w:val="7D3E9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AA9C3"/>
  <w15:chartTrackingRefBased/>
  <w15:docId w15:val="{F7311877-F191-4797-A64F-D31E7DD6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body">
    <w:name w:val="Form body"/>
    <w:basedOn w:val="Normal"/>
    <w:link w:val="FormbodyChar"/>
    <w:uiPriority w:val="17"/>
    <w:qFormat/>
    <w:rsid w:val="00710E6B"/>
    <w:pPr>
      <w:spacing w:before="60" w:after="60" w:line="240" w:lineRule="auto"/>
    </w:pPr>
    <w:rPr>
      <w:rFonts w:eastAsia="Times New Roman" w:cs="Times New Roman"/>
      <w:color w:val="444444"/>
      <w:sz w:val="24"/>
      <w:szCs w:val="24"/>
      <w:lang w:val="en-GB"/>
    </w:rPr>
  </w:style>
  <w:style w:type="character" w:customStyle="1" w:styleId="FormbodyChar">
    <w:name w:val="Form body Char"/>
    <w:basedOn w:val="DefaultParagraphFont"/>
    <w:link w:val="Formbody"/>
    <w:uiPriority w:val="17"/>
    <w:rsid w:val="00710E6B"/>
    <w:rPr>
      <w:rFonts w:eastAsia="Times New Roman" w:cs="Times New Roman"/>
      <w:color w:val="444444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2A"/>
  </w:style>
  <w:style w:type="paragraph" w:styleId="Footer">
    <w:name w:val="footer"/>
    <w:basedOn w:val="Normal"/>
    <w:link w:val="FooterChar"/>
    <w:uiPriority w:val="99"/>
    <w:unhideWhenUsed/>
    <w:rsid w:val="0037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2A"/>
  </w:style>
  <w:style w:type="paragraph" w:styleId="ListParagraph">
    <w:name w:val="List Paragraph"/>
    <w:basedOn w:val="Normal"/>
    <w:uiPriority w:val="34"/>
    <w:qFormat/>
    <w:rsid w:val="005A7278"/>
    <w:pPr>
      <w:spacing w:after="0" w:line="240" w:lineRule="auto"/>
      <w:ind w:left="720"/>
      <w:contextualSpacing/>
    </w:pPr>
    <w:rPr>
      <w:rFonts w:ascii="Montserrat" w:hAnsi="Montserrat"/>
    </w:rPr>
  </w:style>
  <w:style w:type="paragraph" w:styleId="BodyText">
    <w:name w:val="Body Text"/>
    <w:basedOn w:val="Normal"/>
    <w:link w:val="BodyTextChar"/>
    <w:qFormat/>
    <w:rsid w:val="00B172E0"/>
    <w:pPr>
      <w:spacing w:before="240" w:line="276" w:lineRule="auto"/>
    </w:pPr>
    <w:rPr>
      <w:rFonts w:ascii="Montserrat" w:hAnsi="Montserrat"/>
    </w:rPr>
  </w:style>
  <w:style w:type="character" w:customStyle="1" w:styleId="BodyTextChar">
    <w:name w:val="Body Text Char"/>
    <w:basedOn w:val="DefaultParagraphFont"/>
    <w:link w:val="BodyText"/>
    <w:rsid w:val="00B172E0"/>
    <w:rPr>
      <w:rFonts w:ascii="Montserrat" w:hAnsi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4E6FE3-4EBE-4B44-ADC1-DD65E355526A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NZ"/>
        </a:p>
      </dgm:t>
    </dgm:pt>
    <dgm:pt modelId="{EFE5DA49-5F2B-4C7B-BAA4-3D88F0F4F9CC}">
      <dgm:prSet phldrT="[Text]" custT="1"/>
      <dgm:spPr/>
      <dgm:t>
        <a:bodyPr/>
        <a:lstStyle/>
        <a:p>
          <a:pPr algn="ctr"/>
          <a:r>
            <a:rPr lang="en-NZ" sz="1050">
              <a:latin typeface="Bryant Regular" panose="020B0503040000020003" pitchFamily="34" charset="0"/>
            </a:rPr>
            <a:t>CEO</a:t>
          </a:r>
          <a:endParaRPr lang="en-NZ" sz="1100">
            <a:latin typeface="Bryant Regular" panose="020B0503040000020003" pitchFamily="34" charset="0"/>
          </a:endParaRPr>
        </a:p>
      </dgm:t>
    </dgm:pt>
    <dgm:pt modelId="{DB9ED2FA-C54A-40DE-A6FD-ACF2589469B2}" type="parTrans" cxnId="{9A849F74-84BA-4C89-8BF6-8AD405214C10}">
      <dgm:prSet/>
      <dgm:spPr/>
      <dgm:t>
        <a:bodyPr/>
        <a:lstStyle/>
        <a:p>
          <a:pPr algn="ctr"/>
          <a:endParaRPr lang="en-NZ"/>
        </a:p>
      </dgm:t>
    </dgm:pt>
    <dgm:pt modelId="{062A0C85-376F-407E-856A-747ED2A8F4B3}" type="sibTrans" cxnId="{9A849F74-84BA-4C89-8BF6-8AD405214C10}">
      <dgm:prSet/>
      <dgm:spPr/>
      <dgm:t>
        <a:bodyPr/>
        <a:lstStyle/>
        <a:p>
          <a:pPr algn="ctr"/>
          <a:endParaRPr lang="en-NZ"/>
        </a:p>
      </dgm:t>
    </dgm:pt>
    <dgm:pt modelId="{0CAFABCC-18C2-4FDB-B04A-28076B1DB5C6}" type="asst">
      <dgm:prSet phldrT="[Text]" custT="1"/>
      <dgm:spPr/>
      <dgm:t>
        <a:bodyPr/>
        <a:lstStyle/>
        <a:p>
          <a:pPr algn="ctr"/>
          <a:r>
            <a:rPr lang="en-NZ" sz="1000">
              <a:latin typeface="Bryant Regular" panose="020B0503040000020003" pitchFamily="34" charset="0"/>
            </a:rPr>
            <a:t>Head of Marketing &amp; Growth</a:t>
          </a:r>
        </a:p>
      </dgm:t>
    </dgm:pt>
    <dgm:pt modelId="{58E10C3F-828F-41D9-A9D9-BD7E5BC0D3C5}" type="parTrans" cxnId="{7F6FE216-9BEF-4FA3-947B-E8054D2A8FA1}">
      <dgm:prSet/>
      <dgm:spPr/>
      <dgm:t>
        <a:bodyPr/>
        <a:lstStyle/>
        <a:p>
          <a:pPr algn="ctr"/>
          <a:endParaRPr lang="en-NZ"/>
        </a:p>
      </dgm:t>
    </dgm:pt>
    <dgm:pt modelId="{85F0C12D-2B73-4129-BFFB-3F80EB58BCCE}" type="sibTrans" cxnId="{7F6FE216-9BEF-4FA3-947B-E8054D2A8FA1}">
      <dgm:prSet/>
      <dgm:spPr/>
      <dgm:t>
        <a:bodyPr/>
        <a:lstStyle/>
        <a:p>
          <a:pPr algn="ctr"/>
          <a:endParaRPr lang="en-NZ"/>
        </a:p>
      </dgm:t>
    </dgm:pt>
    <dgm:pt modelId="{B9E0E661-837E-4D5F-B9AB-B3C25C54500D}">
      <dgm:prSet phldrT="[Text]" custT="1"/>
      <dgm:spPr/>
      <dgm:t>
        <a:bodyPr/>
        <a:lstStyle/>
        <a:p>
          <a:pPr algn="ctr"/>
          <a:r>
            <a:rPr lang="en-NZ" sz="900">
              <a:latin typeface="+mn-lt"/>
            </a:rPr>
            <a:t>Product Marketing Manager</a:t>
          </a:r>
        </a:p>
      </dgm:t>
    </dgm:pt>
    <dgm:pt modelId="{6A765683-8539-4C28-9F88-A9085160CD6B}" type="parTrans" cxnId="{0195AE9F-ED7B-4FDE-B3EA-78059D8742C6}">
      <dgm:prSet/>
      <dgm:spPr/>
      <dgm:t>
        <a:bodyPr/>
        <a:lstStyle/>
        <a:p>
          <a:pPr algn="ctr"/>
          <a:endParaRPr lang="en-NZ"/>
        </a:p>
      </dgm:t>
    </dgm:pt>
    <dgm:pt modelId="{2848A7C4-2A00-427A-A823-89D5993B7D1A}" type="sibTrans" cxnId="{0195AE9F-ED7B-4FDE-B3EA-78059D8742C6}">
      <dgm:prSet/>
      <dgm:spPr/>
      <dgm:t>
        <a:bodyPr/>
        <a:lstStyle/>
        <a:p>
          <a:pPr algn="ctr"/>
          <a:endParaRPr lang="en-NZ"/>
        </a:p>
      </dgm:t>
    </dgm:pt>
    <dgm:pt modelId="{427146FE-A435-4C72-9B5F-F59700A7796C}">
      <dgm:prSet phldrT="[Text]" custT="1"/>
      <dgm:spPr/>
      <dgm:t>
        <a:bodyPr/>
        <a:lstStyle/>
        <a:p>
          <a:pPr algn="ctr"/>
          <a:r>
            <a:rPr lang="en-NZ" sz="900">
              <a:latin typeface="+mn-lt"/>
            </a:rPr>
            <a:t>RevOps Manager</a:t>
          </a:r>
        </a:p>
      </dgm:t>
    </dgm:pt>
    <dgm:pt modelId="{BEAA5616-A2DC-47FB-AC0A-ADE377F64E95}" type="parTrans" cxnId="{437E671C-C350-474E-AA20-F85AE3DF175D}">
      <dgm:prSet/>
      <dgm:spPr/>
      <dgm:t>
        <a:bodyPr/>
        <a:lstStyle/>
        <a:p>
          <a:pPr algn="ctr"/>
          <a:endParaRPr lang="en-NZ"/>
        </a:p>
      </dgm:t>
    </dgm:pt>
    <dgm:pt modelId="{817FB003-9E62-4990-8B02-36819549862C}" type="sibTrans" cxnId="{437E671C-C350-474E-AA20-F85AE3DF175D}">
      <dgm:prSet/>
      <dgm:spPr/>
      <dgm:t>
        <a:bodyPr/>
        <a:lstStyle/>
        <a:p>
          <a:pPr algn="ctr"/>
          <a:endParaRPr lang="en-NZ"/>
        </a:p>
      </dgm:t>
    </dgm:pt>
    <dgm:pt modelId="{81FB36E1-FC35-4EBB-A37A-FF15D9B78CA7}">
      <dgm:prSet phldrT="[Text]" custT="1"/>
      <dgm:spPr/>
      <dgm:t>
        <a:bodyPr/>
        <a:lstStyle/>
        <a:p>
          <a:pPr algn="ctr"/>
          <a:r>
            <a:rPr lang="en-NZ" sz="900">
              <a:latin typeface="+mn-lt"/>
            </a:rPr>
            <a:t>Growth Marketing Manager</a:t>
          </a:r>
        </a:p>
      </dgm:t>
    </dgm:pt>
    <dgm:pt modelId="{4D1D5C2A-6CD2-4841-AEEA-FAEB1B242A08}" type="parTrans" cxnId="{DF5AC49A-09C8-41D3-A3AD-C66CF29E89D8}">
      <dgm:prSet/>
      <dgm:spPr/>
      <dgm:t>
        <a:bodyPr/>
        <a:lstStyle/>
        <a:p>
          <a:endParaRPr lang="en-GB"/>
        </a:p>
      </dgm:t>
    </dgm:pt>
    <dgm:pt modelId="{54B67481-A9CF-476D-8A84-14A3658EB683}" type="sibTrans" cxnId="{DF5AC49A-09C8-41D3-A3AD-C66CF29E89D8}">
      <dgm:prSet/>
      <dgm:spPr/>
      <dgm:t>
        <a:bodyPr/>
        <a:lstStyle/>
        <a:p>
          <a:endParaRPr lang="en-GB"/>
        </a:p>
      </dgm:t>
    </dgm:pt>
    <dgm:pt modelId="{A3C8F083-25DC-4C4F-A6AF-9EAD0871872A}">
      <dgm:prSet custT="1"/>
      <dgm:spPr/>
      <dgm:t>
        <a:bodyPr/>
        <a:lstStyle/>
        <a:p>
          <a:r>
            <a:rPr lang="en-NZ" sz="900">
              <a:latin typeface="+mn-lt"/>
            </a:rPr>
            <a:t>Sales Development Manager </a:t>
          </a:r>
        </a:p>
      </dgm:t>
    </dgm:pt>
    <dgm:pt modelId="{8952E23B-4183-4292-B186-28DEDDCD858D}" type="parTrans" cxnId="{64DA1627-B1FE-4019-877A-802BB0E5344F}">
      <dgm:prSet/>
      <dgm:spPr/>
      <dgm:t>
        <a:bodyPr/>
        <a:lstStyle/>
        <a:p>
          <a:endParaRPr lang="en-NZ"/>
        </a:p>
      </dgm:t>
    </dgm:pt>
    <dgm:pt modelId="{2AE1F8FF-B035-42BF-A391-93E7954CC599}" type="sibTrans" cxnId="{64DA1627-B1FE-4019-877A-802BB0E5344F}">
      <dgm:prSet/>
      <dgm:spPr/>
      <dgm:t>
        <a:bodyPr/>
        <a:lstStyle/>
        <a:p>
          <a:endParaRPr lang="en-NZ"/>
        </a:p>
      </dgm:t>
    </dgm:pt>
    <dgm:pt modelId="{578865AE-8789-40C6-AFF0-916D4C5962AE}">
      <dgm:prSet custT="1"/>
      <dgm:spPr/>
      <dgm:t>
        <a:bodyPr/>
        <a:lstStyle/>
        <a:p>
          <a:r>
            <a:rPr lang="en-NZ" sz="900">
              <a:latin typeface="+mn-lt"/>
            </a:rPr>
            <a:t>Key Accounts Manager</a:t>
          </a:r>
        </a:p>
      </dgm:t>
    </dgm:pt>
    <dgm:pt modelId="{C38F714D-8BBA-424F-B26A-EBAD234ABB42}" type="parTrans" cxnId="{A491C5AA-F52B-4130-A4E1-8B26C9083629}">
      <dgm:prSet/>
      <dgm:spPr/>
      <dgm:t>
        <a:bodyPr/>
        <a:lstStyle/>
        <a:p>
          <a:endParaRPr lang="en-NZ"/>
        </a:p>
      </dgm:t>
    </dgm:pt>
    <dgm:pt modelId="{A6634624-C930-44CF-8E05-E79C79F9A4A3}" type="sibTrans" cxnId="{A491C5AA-F52B-4130-A4E1-8B26C9083629}">
      <dgm:prSet/>
      <dgm:spPr/>
      <dgm:t>
        <a:bodyPr/>
        <a:lstStyle/>
        <a:p>
          <a:endParaRPr lang="en-NZ"/>
        </a:p>
      </dgm:t>
    </dgm:pt>
    <dgm:pt modelId="{76374942-9FAD-48EE-A58C-8C0FB8839348}">
      <dgm:prSet custT="1"/>
      <dgm:spPr/>
      <dgm:t>
        <a:bodyPr/>
        <a:lstStyle/>
        <a:p>
          <a:r>
            <a:rPr lang="en-NZ" sz="900">
              <a:latin typeface="+mn-lt"/>
            </a:rPr>
            <a:t>Senior Designer</a:t>
          </a:r>
        </a:p>
      </dgm:t>
    </dgm:pt>
    <dgm:pt modelId="{2EC40357-B2FD-4240-8590-4048432AD653}" type="parTrans" cxnId="{23B416D4-F752-418D-B118-DE34EDE8B4D1}">
      <dgm:prSet/>
      <dgm:spPr/>
      <dgm:t>
        <a:bodyPr/>
        <a:lstStyle/>
        <a:p>
          <a:endParaRPr lang="en-NZ"/>
        </a:p>
      </dgm:t>
    </dgm:pt>
    <dgm:pt modelId="{86AA1D0D-EE89-4A36-8DD0-C010475ED366}" type="sibTrans" cxnId="{23B416D4-F752-418D-B118-DE34EDE8B4D1}">
      <dgm:prSet/>
      <dgm:spPr/>
      <dgm:t>
        <a:bodyPr/>
        <a:lstStyle/>
        <a:p>
          <a:endParaRPr lang="en-NZ"/>
        </a:p>
      </dgm:t>
    </dgm:pt>
    <dgm:pt modelId="{5EF95E27-7C06-469F-8C35-4A29EE3CF4C0}" type="pres">
      <dgm:prSet presAssocID="{B04E6FE3-4EBE-4B44-ADC1-DD65E355526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14794EF-2C67-4693-965A-ED8A5BB001C6}" type="pres">
      <dgm:prSet presAssocID="{EFE5DA49-5F2B-4C7B-BAA4-3D88F0F4F9CC}" presName="hierRoot1" presStyleCnt="0">
        <dgm:presLayoutVars>
          <dgm:hierBranch val="init"/>
        </dgm:presLayoutVars>
      </dgm:prSet>
      <dgm:spPr/>
    </dgm:pt>
    <dgm:pt modelId="{2ED12870-619B-4F81-8FC5-BA0B50864360}" type="pres">
      <dgm:prSet presAssocID="{EFE5DA49-5F2B-4C7B-BAA4-3D88F0F4F9CC}" presName="rootComposite1" presStyleCnt="0"/>
      <dgm:spPr/>
    </dgm:pt>
    <dgm:pt modelId="{6075D049-7E59-4540-9874-3917B6DF2391}" type="pres">
      <dgm:prSet presAssocID="{EFE5DA49-5F2B-4C7B-BAA4-3D88F0F4F9CC}" presName="rootText1" presStyleLbl="node0" presStyleIdx="0" presStyleCnt="1" custLinFactY="-100000" custLinFactNeighborX="-112" custLinFactNeighborY="-113373">
        <dgm:presLayoutVars>
          <dgm:chPref val="3"/>
        </dgm:presLayoutVars>
      </dgm:prSet>
      <dgm:spPr/>
    </dgm:pt>
    <dgm:pt modelId="{39AF7C7B-C1CE-4EA6-8E31-B7028A26F211}" type="pres">
      <dgm:prSet presAssocID="{EFE5DA49-5F2B-4C7B-BAA4-3D88F0F4F9CC}" presName="rootConnector1" presStyleLbl="node1" presStyleIdx="0" presStyleCnt="0"/>
      <dgm:spPr/>
    </dgm:pt>
    <dgm:pt modelId="{14247154-E7C0-4BF7-B330-7FBD7367EAB8}" type="pres">
      <dgm:prSet presAssocID="{EFE5DA49-5F2B-4C7B-BAA4-3D88F0F4F9CC}" presName="hierChild2" presStyleCnt="0"/>
      <dgm:spPr/>
    </dgm:pt>
    <dgm:pt modelId="{3B57102E-1E12-47FE-AA3C-10A429D8DEF3}" type="pres">
      <dgm:prSet presAssocID="{EFE5DA49-5F2B-4C7B-BAA4-3D88F0F4F9CC}" presName="hierChild3" presStyleCnt="0"/>
      <dgm:spPr/>
    </dgm:pt>
    <dgm:pt modelId="{168B9ACC-0B75-422E-A5A4-ED235EC0C1D5}" type="pres">
      <dgm:prSet presAssocID="{58E10C3F-828F-41D9-A9D9-BD7E5BC0D3C5}" presName="Name115" presStyleLbl="parChTrans1D2" presStyleIdx="0" presStyleCnt="1"/>
      <dgm:spPr/>
    </dgm:pt>
    <dgm:pt modelId="{57637401-5556-473B-B1F9-5D413B340416}" type="pres">
      <dgm:prSet presAssocID="{0CAFABCC-18C2-4FDB-B04A-28076B1DB5C6}" presName="hierRoot3" presStyleCnt="0">
        <dgm:presLayoutVars>
          <dgm:hierBranch val="init"/>
        </dgm:presLayoutVars>
      </dgm:prSet>
      <dgm:spPr/>
    </dgm:pt>
    <dgm:pt modelId="{B4A5398A-A6D0-4919-8B97-87478F17789D}" type="pres">
      <dgm:prSet presAssocID="{0CAFABCC-18C2-4FDB-B04A-28076B1DB5C6}" presName="rootComposite3" presStyleCnt="0"/>
      <dgm:spPr/>
    </dgm:pt>
    <dgm:pt modelId="{5424609B-F4DC-4832-8A0D-0ACD4328EDDE}" type="pres">
      <dgm:prSet presAssocID="{0CAFABCC-18C2-4FDB-B04A-28076B1DB5C6}" presName="rootText3" presStyleLbl="asst1" presStyleIdx="0" presStyleCnt="1" custScaleY="181629">
        <dgm:presLayoutVars>
          <dgm:chPref val="3"/>
        </dgm:presLayoutVars>
      </dgm:prSet>
      <dgm:spPr/>
    </dgm:pt>
    <dgm:pt modelId="{F9AFBC05-2558-49C8-AD80-49E17EB90B5E}" type="pres">
      <dgm:prSet presAssocID="{0CAFABCC-18C2-4FDB-B04A-28076B1DB5C6}" presName="rootConnector3" presStyleLbl="asst1" presStyleIdx="0" presStyleCnt="1"/>
      <dgm:spPr/>
    </dgm:pt>
    <dgm:pt modelId="{C7464A0D-5DD5-4715-AB04-B68889873484}" type="pres">
      <dgm:prSet presAssocID="{0CAFABCC-18C2-4FDB-B04A-28076B1DB5C6}" presName="hierChild6" presStyleCnt="0"/>
      <dgm:spPr/>
    </dgm:pt>
    <dgm:pt modelId="{C525CE4A-8658-4C54-AF00-11BC71923508}" type="pres">
      <dgm:prSet presAssocID="{4D1D5C2A-6CD2-4841-AEEA-FAEB1B242A08}" presName="Name64" presStyleLbl="parChTrans1D3" presStyleIdx="0" presStyleCnt="6"/>
      <dgm:spPr/>
    </dgm:pt>
    <dgm:pt modelId="{1A1C4095-AE4B-49F3-B6D3-2C9B3DD55E2E}" type="pres">
      <dgm:prSet presAssocID="{81FB36E1-FC35-4EBB-A37A-FF15D9B78CA7}" presName="hierRoot2" presStyleCnt="0">
        <dgm:presLayoutVars>
          <dgm:hierBranch val="init"/>
        </dgm:presLayoutVars>
      </dgm:prSet>
      <dgm:spPr/>
    </dgm:pt>
    <dgm:pt modelId="{C8B9CA3D-B203-46AC-8C08-0EE133E140F4}" type="pres">
      <dgm:prSet presAssocID="{81FB36E1-FC35-4EBB-A37A-FF15D9B78CA7}" presName="rootComposite" presStyleCnt="0"/>
      <dgm:spPr/>
    </dgm:pt>
    <dgm:pt modelId="{ABF2BC21-00DC-48A4-8EA9-09DEB2D31E5B}" type="pres">
      <dgm:prSet presAssocID="{81FB36E1-FC35-4EBB-A37A-FF15D9B78CA7}" presName="rootText" presStyleLbl="node3" presStyleIdx="0" presStyleCnt="6">
        <dgm:presLayoutVars>
          <dgm:chPref val="3"/>
        </dgm:presLayoutVars>
      </dgm:prSet>
      <dgm:spPr/>
    </dgm:pt>
    <dgm:pt modelId="{B346E5A1-98EC-461F-8509-6ED7E52BC0F2}" type="pres">
      <dgm:prSet presAssocID="{81FB36E1-FC35-4EBB-A37A-FF15D9B78CA7}" presName="rootConnector" presStyleLbl="node3" presStyleIdx="0" presStyleCnt="6"/>
      <dgm:spPr/>
    </dgm:pt>
    <dgm:pt modelId="{8FB517E9-8834-4527-87DB-C0A870F069AC}" type="pres">
      <dgm:prSet presAssocID="{81FB36E1-FC35-4EBB-A37A-FF15D9B78CA7}" presName="hierChild4" presStyleCnt="0"/>
      <dgm:spPr/>
    </dgm:pt>
    <dgm:pt modelId="{74594238-361E-48C3-AEA0-DED46FC86906}" type="pres">
      <dgm:prSet presAssocID="{81FB36E1-FC35-4EBB-A37A-FF15D9B78CA7}" presName="hierChild5" presStyleCnt="0"/>
      <dgm:spPr/>
    </dgm:pt>
    <dgm:pt modelId="{5820A974-5ED5-45E1-93EC-91D39738B49A}" type="pres">
      <dgm:prSet presAssocID="{6A765683-8539-4C28-9F88-A9085160CD6B}" presName="Name64" presStyleLbl="parChTrans1D3" presStyleIdx="1" presStyleCnt="6"/>
      <dgm:spPr/>
    </dgm:pt>
    <dgm:pt modelId="{19AF90E1-91D1-4665-B08F-E27D42C81446}" type="pres">
      <dgm:prSet presAssocID="{B9E0E661-837E-4D5F-B9AB-B3C25C54500D}" presName="hierRoot2" presStyleCnt="0">
        <dgm:presLayoutVars>
          <dgm:hierBranch val="init"/>
        </dgm:presLayoutVars>
      </dgm:prSet>
      <dgm:spPr/>
    </dgm:pt>
    <dgm:pt modelId="{7307AA30-3515-40C4-AE01-3874DAB43EBB}" type="pres">
      <dgm:prSet presAssocID="{B9E0E661-837E-4D5F-B9AB-B3C25C54500D}" presName="rootComposite" presStyleCnt="0"/>
      <dgm:spPr/>
    </dgm:pt>
    <dgm:pt modelId="{2077B851-737E-4459-9861-FBFDF0422A2B}" type="pres">
      <dgm:prSet presAssocID="{B9E0E661-837E-4D5F-B9AB-B3C25C54500D}" presName="rootText" presStyleLbl="node3" presStyleIdx="1" presStyleCnt="6">
        <dgm:presLayoutVars>
          <dgm:chPref val="3"/>
        </dgm:presLayoutVars>
      </dgm:prSet>
      <dgm:spPr/>
    </dgm:pt>
    <dgm:pt modelId="{7D8F8A73-6AC9-4552-B7A6-661B5D5EEAFD}" type="pres">
      <dgm:prSet presAssocID="{B9E0E661-837E-4D5F-B9AB-B3C25C54500D}" presName="rootConnector" presStyleLbl="node3" presStyleIdx="1" presStyleCnt="6"/>
      <dgm:spPr/>
    </dgm:pt>
    <dgm:pt modelId="{FF8B53C4-E684-4DB4-821E-2E756628E010}" type="pres">
      <dgm:prSet presAssocID="{B9E0E661-837E-4D5F-B9AB-B3C25C54500D}" presName="hierChild4" presStyleCnt="0"/>
      <dgm:spPr/>
    </dgm:pt>
    <dgm:pt modelId="{4A8FB58A-074C-410E-8CF5-0E45AFEA21AD}" type="pres">
      <dgm:prSet presAssocID="{B9E0E661-837E-4D5F-B9AB-B3C25C54500D}" presName="hierChild5" presStyleCnt="0"/>
      <dgm:spPr/>
    </dgm:pt>
    <dgm:pt modelId="{A5A28CA8-642B-40EC-8237-52024D65192B}" type="pres">
      <dgm:prSet presAssocID="{BEAA5616-A2DC-47FB-AC0A-ADE377F64E95}" presName="Name64" presStyleLbl="parChTrans1D3" presStyleIdx="2" presStyleCnt="6"/>
      <dgm:spPr/>
    </dgm:pt>
    <dgm:pt modelId="{A36CA60A-9ACC-4A5A-9F6F-AA46BA8DA0C5}" type="pres">
      <dgm:prSet presAssocID="{427146FE-A435-4C72-9B5F-F59700A7796C}" presName="hierRoot2" presStyleCnt="0">
        <dgm:presLayoutVars>
          <dgm:hierBranch val="init"/>
        </dgm:presLayoutVars>
      </dgm:prSet>
      <dgm:spPr/>
    </dgm:pt>
    <dgm:pt modelId="{E2AF37AE-BEF4-48A5-80FB-C9372566C49D}" type="pres">
      <dgm:prSet presAssocID="{427146FE-A435-4C72-9B5F-F59700A7796C}" presName="rootComposite" presStyleCnt="0"/>
      <dgm:spPr/>
    </dgm:pt>
    <dgm:pt modelId="{8EAAFBAF-7CA4-4765-B3A8-392E3240AA45}" type="pres">
      <dgm:prSet presAssocID="{427146FE-A435-4C72-9B5F-F59700A7796C}" presName="rootText" presStyleLbl="node3" presStyleIdx="2" presStyleCnt="6">
        <dgm:presLayoutVars>
          <dgm:chPref val="3"/>
        </dgm:presLayoutVars>
      </dgm:prSet>
      <dgm:spPr/>
    </dgm:pt>
    <dgm:pt modelId="{FF33176D-34E2-4B7D-9BEE-E9F3BB672C31}" type="pres">
      <dgm:prSet presAssocID="{427146FE-A435-4C72-9B5F-F59700A7796C}" presName="rootConnector" presStyleLbl="node3" presStyleIdx="2" presStyleCnt="6"/>
      <dgm:spPr/>
    </dgm:pt>
    <dgm:pt modelId="{1681B576-14A4-41C7-9138-44A69BD51DC1}" type="pres">
      <dgm:prSet presAssocID="{427146FE-A435-4C72-9B5F-F59700A7796C}" presName="hierChild4" presStyleCnt="0"/>
      <dgm:spPr/>
    </dgm:pt>
    <dgm:pt modelId="{96D0EB82-9196-4440-8496-E9D84C094F73}" type="pres">
      <dgm:prSet presAssocID="{427146FE-A435-4C72-9B5F-F59700A7796C}" presName="hierChild5" presStyleCnt="0"/>
      <dgm:spPr/>
    </dgm:pt>
    <dgm:pt modelId="{F3C335D6-CAC6-4061-AC7F-927F5ABCA968}" type="pres">
      <dgm:prSet presAssocID="{8952E23B-4183-4292-B186-28DEDDCD858D}" presName="Name64" presStyleLbl="parChTrans1D3" presStyleIdx="3" presStyleCnt="6"/>
      <dgm:spPr/>
    </dgm:pt>
    <dgm:pt modelId="{CF70CFEF-D524-4309-875D-93985D0E2135}" type="pres">
      <dgm:prSet presAssocID="{A3C8F083-25DC-4C4F-A6AF-9EAD0871872A}" presName="hierRoot2" presStyleCnt="0">
        <dgm:presLayoutVars>
          <dgm:hierBranch val="init"/>
        </dgm:presLayoutVars>
      </dgm:prSet>
      <dgm:spPr/>
    </dgm:pt>
    <dgm:pt modelId="{157EB78A-4D6C-41EE-880D-2218C2BE4F2C}" type="pres">
      <dgm:prSet presAssocID="{A3C8F083-25DC-4C4F-A6AF-9EAD0871872A}" presName="rootComposite" presStyleCnt="0"/>
      <dgm:spPr/>
    </dgm:pt>
    <dgm:pt modelId="{40B9DB08-9A88-4119-8C88-433709B2D12A}" type="pres">
      <dgm:prSet presAssocID="{A3C8F083-25DC-4C4F-A6AF-9EAD0871872A}" presName="rootText" presStyleLbl="node3" presStyleIdx="3" presStyleCnt="6">
        <dgm:presLayoutVars>
          <dgm:chPref val="3"/>
        </dgm:presLayoutVars>
      </dgm:prSet>
      <dgm:spPr/>
    </dgm:pt>
    <dgm:pt modelId="{BEBFEAE6-23C1-48E1-B502-A8A399DA929D}" type="pres">
      <dgm:prSet presAssocID="{A3C8F083-25DC-4C4F-A6AF-9EAD0871872A}" presName="rootConnector" presStyleLbl="node3" presStyleIdx="3" presStyleCnt="6"/>
      <dgm:spPr/>
    </dgm:pt>
    <dgm:pt modelId="{4FFCD1B4-585B-4F87-B48F-CAD1E653B116}" type="pres">
      <dgm:prSet presAssocID="{A3C8F083-25DC-4C4F-A6AF-9EAD0871872A}" presName="hierChild4" presStyleCnt="0"/>
      <dgm:spPr/>
    </dgm:pt>
    <dgm:pt modelId="{0C8F0FD9-559C-4FBC-BF98-A435692A14EF}" type="pres">
      <dgm:prSet presAssocID="{A3C8F083-25DC-4C4F-A6AF-9EAD0871872A}" presName="hierChild5" presStyleCnt="0"/>
      <dgm:spPr/>
    </dgm:pt>
    <dgm:pt modelId="{D863EB31-C76E-44B7-9010-5BF0DF333ECF}" type="pres">
      <dgm:prSet presAssocID="{C38F714D-8BBA-424F-B26A-EBAD234ABB42}" presName="Name64" presStyleLbl="parChTrans1D3" presStyleIdx="4" presStyleCnt="6"/>
      <dgm:spPr/>
    </dgm:pt>
    <dgm:pt modelId="{83334400-7474-46AA-B3CC-990B367210D7}" type="pres">
      <dgm:prSet presAssocID="{578865AE-8789-40C6-AFF0-916D4C5962AE}" presName="hierRoot2" presStyleCnt="0">
        <dgm:presLayoutVars>
          <dgm:hierBranch val="init"/>
        </dgm:presLayoutVars>
      </dgm:prSet>
      <dgm:spPr/>
    </dgm:pt>
    <dgm:pt modelId="{DDFF95B4-D2F2-4B34-BB1A-C7177EF26990}" type="pres">
      <dgm:prSet presAssocID="{578865AE-8789-40C6-AFF0-916D4C5962AE}" presName="rootComposite" presStyleCnt="0"/>
      <dgm:spPr/>
    </dgm:pt>
    <dgm:pt modelId="{AEA6D11B-B720-4481-933B-BBB2EC13C435}" type="pres">
      <dgm:prSet presAssocID="{578865AE-8789-40C6-AFF0-916D4C5962AE}" presName="rootText" presStyleLbl="node3" presStyleIdx="4" presStyleCnt="6">
        <dgm:presLayoutVars>
          <dgm:chPref val="3"/>
        </dgm:presLayoutVars>
      </dgm:prSet>
      <dgm:spPr/>
    </dgm:pt>
    <dgm:pt modelId="{A7E44D52-2861-41FB-BFEE-B48DBADC9926}" type="pres">
      <dgm:prSet presAssocID="{578865AE-8789-40C6-AFF0-916D4C5962AE}" presName="rootConnector" presStyleLbl="node3" presStyleIdx="4" presStyleCnt="6"/>
      <dgm:spPr/>
    </dgm:pt>
    <dgm:pt modelId="{77C81069-E789-4009-A3B7-F2B4A7D88355}" type="pres">
      <dgm:prSet presAssocID="{578865AE-8789-40C6-AFF0-916D4C5962AE}" presName="hierChild4" presStyleCnt="0"/>
      <dgm:spPr/>
    </dgm:pt>
    <dgm:pt modelId="{2606E31D-4EDD-4537-AC29-26BD067F8506}" type="pres">
      <dgm:prSet presAssocID="{578865AE-8789-40C6-AFF0-916D4C5962AE}" presName="hierChild5" presStyleCnt="0"/>
      <dgm:spPr/>
    </dgm:pt>
    <dgm:pt modelId="{C198C80D-ADA9-4346-AE8E-E2958706976B}" type="pres">
      <dgm:prSet presAssocID="{2EC40357-B2FD-4240-8590-4048432AD653}" presName="Name64" presStyleLbl="parChTrans1D3" presStyleIdx="5" presStyleCnt="6"/>
      <dgm:spPr/>
    </dgm:pt>
    <dgm:pt modelId="{B1B45BBD-B46C-4164-862C-C72BA9202959}" type="pres">
      <dgm:prSet presAssocID="{76374942-9FAD-48EE-A58C-8C0FB8839348}" presName="hierRoot2" presStyleCnt="0">
        <dgm:presLayoutVars>
          <dgm:hierBranch val="init"/>
        </dgm:presLayoutVars>
      </dgm:prSet>
      <dgm:spPr/>
    </dgm:pt>
    <dgm:pt modelId="{31247903-35B4-463B-A4F1-EEA8F885E85A}" type="pres">
      <dgm:prSet presAssocID="{76374942-9FAD-48EE-A58C-8C0FB8839348}" presName="rootComposite" presStyleCnt="0"/>
      <dgm:spPr/>
    </dgm:pt>
    <dgm:pt modelId="{3A19CC05-5F58-4310-BA2E-447BD170FA02}" type="pres">
      <dgm:prSet presAssocID="{76374942-9FAD-48EE-A58C-8C0FB8839348}" presName="rootText" presStyleLbl="node3" presStyleIdx="5" presStyleCnt="6">
        <dgm:presLayoutVars>
          <dgm:chPref val="3"/>
        </dgm:presLayoutVars>
      </dgm:prSet>
      <dgm:spPr/>
    </dgm:pt>
    <dgm:pt modelId="{63662E7E-11EF-4E1A-BA58-ED0DF06DE9DB}" type="pres">
      <dgm:prSet presAssocID="{76374942-9FAD-48EE-A58C-8C0FB8839348}" presName="rootConnector" presStyleLbl="node3" presStyleIdx="5" presStyleCnt="6"/>
      <dgm:spPr/>
    </dgm:pt>
    <dgm:pt modelId="{986A2FE0-9EFD-4CDA-A6A8-697D57F6B688}" type="pres">
      <dgm:prSet presAssocID="{76374942-9FAD-48EE-A58C-8C0FB8839348}" presName="hierChild4" presStyleCnt="0"/>
      <dgm:spPr/>
    </dgm:pt>
    <dgm:pt modelId="{9315F822-DB03-4F0F-87DB-C4D756D682C8}" type="pres">
      <dgm:prSet presAssocID="{76374942-9FAD-48EE-A58C-8C0FB8839348}" presName="hierChild5" presStyleCnt="0"/>
      <dgm:spPr/>
    </dgm:pt>
    <dgm:pt modelId="{53EEB319-C77F-43A7-BFD2-DDE872DF55D5}" type="pres">
      <dgm:prSet presAssocID="{0CAFABCC-18C2-4FDB-B04A-28076B1DB5C6}" presName="hierChild7" presStyleCnt="0"/>
      <dgm:spPr/>
    </dgm:pt>
  </dgm:ptLst>
  <dgm:cxnLst>
    <dgm:cxn modelId="{4BD6F107-02EC-41FD-9C27-BC02EE935B69}" type="presOf" srcId="{2EC40357-B2FD-4240-8590-4048432AD653}" destId="{C198C80D-ADA9-4346-AE8E-E2958706976B}" srcOrd="0" destOrd="0" presId="urn:microsoft.com/office/officeart/2009/3/layout/HorizontalOrganizationChart"/>
    <dgm:cxn modelId="{29F3D50D-DBD8-4FFD-867E-88E8F0DF7BB8}" type="presOf" srcId="{427146FE-A435-4C72-9B5F-F59700A7796C}" destId="{FF33176D-34E2-4B7D-9BEE-E9F3BB672C31}" srcOrd="1" destOrd="0" presId="urn:microsoft.com/office/officeart/2009/3/layout/HorizontalOrganizationChart"/>
    <dgm:cxn modelId="{A9D09D10-0D2E-485A-A31D-16FF8FD56E5B}" type="presOf" srcId="{81FB36E1-FC35-4EBB-A37A-FF15D9B78CA7}" destId="{B346E5A1-98EC-461F-8509-6ED7E52BC0F2}" srcOrd="1" destOrd="0" presId="urn:microsoft.com/office/officeart/2009/3/layout/HorizontalOrganizationChart"/>
    <dgm:cxn modelId="{7F6FE216-9BEF-4FA3-947B-E8054D2A8FA1}" srcId="{EFE5DA49-5F2B-4C7B-BAA4-3D88F0F4F9CC}" destId="{0CAFABCC-18C2-4FDB-B04A-28076B1DB5C6}" srcOrd="0" destOrd="0" parTransId="{58E10C3F-828F-41D9-A9D9-BD7E5BC0D3C5}" sibTransId="{85F0C12D-2B73-4129-BFFB-3F80EB58BCCE}"/>
    <dgm:cxn modelId="{19122D17-1A03-487F-826C-CB4980881F9C}" type="presOf" srcId="{A3C8F083-25DC-4C4F-A6AF-9EAD0871872A}" destId="{BEBFEAE6-23C1-48E1-B502-A8A399DA929D}" srcOrd="1" destOrd="0" presId="urn:microsoft.com/office/officeart/2009/3/layout/HorizontalOrganizationChart"/>
    <dgm:cxn modelId="{437E671C-C350-474E-AA20-F85AE3DF175D}" srcId="{0CAFABCC-18C2-4FDB-B04A-28076B1DB5C6}" destId="{427146FE-A435-4C72-9B5F-F59700A7796C}" srcOrd="2" destOrd="0" parTransId="{BEAA5616-A2DC-47FB-AC0A-ADE377F64E95}" sibTransId="{817FB003-9E62-4990-8B02-36819549862C}"/>
    <dgm:cxn modelId="{64DA1627-B1FE-4019-877A-802BB0E5344F}" srcId="{0CAFABCC-18C2-4FDB-B04A-28076B1DB5C6}" destId="{A3C8F083-25DC-4C4F-A6AF-9EAD0871872A}" srcOrd="3" destOrd="0" parTransId="{8952E23B-4183-4292-B186-28DEDDCD858D}" sibTransId="{2AE1F8FF-B035-42BF-A391-93E7954CC599}"/>
    <dgm:cxn modelId="{50FD372C-78ED-4C17-99F5-50994A27765A}" type="presOf" srcId="{0CAFABCC-18C2-4FDB-B04A-28076B1DB5C6}" destId="{F9AFBC05-2558-49C8-AD80-49E17EB90B5E}" srcOrd="1" destOrd="0" presId="urn:microsoft.com/office/officeart/2009/3/layout/HorizontalOrganizationChart"/>
    <dgm:cxn modelId="{DE36F22F-E36A-44B4-A89E-5D5C3954029F}" type="presOf" srcId="{58E10C3F-828F-41D9-A9D9-BD7E5BC0D3C5}" destId="{168B9ACC-0B75-422E-A5A4-ED235EC0C1D5}" srcOrd="0" destOrd="0" presId="urn:microsoft.com/office/officeart/2009/3/layout/HorizontalOrganizationChart"/>
    <dgm:cxn modelId="{E8806E34-54B9-4596-A161-526059EA3C09}" type="presOf" srcId="{B9E0E661-837E-4D5F-B9AB-B3C25C54500D}" destId="{7D8F8A73-6AC9-4552-B7A6-661B5D5EEAFD}" srcOrd="1" destOrd="0" presId="urn:microsoft.com/office/officeart/2009/3/layout/HorizontalOrganizationChart"/>
    <dgm:cxn modelId="{0456B439-315A-4B75-9AB2-2933B29A573F}" type="presOf" srcId="{A3C8F083-25DC-4C4F-A6AF-9EAD0871872A}" destId="{40B9DB08-9A88-4119-8C88-433709B2D12A}" srcOrd="0" destOrd="0" presId="urn:microsoft.com/office/officeart/2009/3/layout/HorizontalOrganizationChart"/>
    <dgm:cxn modelId="{549A5560-B695-4056-8CAA-5B713ADF0495}" type="presOf" srcId="{6A765683-8539-4C28-9F88-A9085160CD6B}" destId="{5820A974-5ED5-45E1-93EC-91D39738B49A}" srcOrd="0" destOrd="0" presId="urn:microsoft.com/office/officeart/2009/3/layout/HorizontalOrganizationChart"/>
    <dgm:cxn modelId="{AD42186C-B76B-497E-B52F-466184A12828}" type="presOf" srcId="{C38F714D-8BBA-424F-B26A-EBAD234ABB42}" destId="{D863EB31-C76E-44B7-9010-5BF0DF333ECF}" srcOrd="0" destOrd="0" presId="urn:microsoft.com/office/officeart/2009/3/layout/HorizontalOrganizationChart"/>
    <dgm:cxn modelId="{D08CB04F-1D15-46D4-AFAC-EBC1E2158D81}" type="presOf" srcId="{578865AE-8789-40C6-AFF0-916D4C5962AE}" destId="{A7E44D52-2861-41FB-BFEE-B48DBADC9926}" srcOrd="1" destOrd="0" presId="urn:microsoft.com/office/officeart/2009/3/layout/HorizontalOrganizationChart"/>
    <dgm:cxn modelId="{50B31653-6186-4E1D-A206-E304032840FA}" type="presOf" srcId="{B04E6FE3-4EBE-4B44-ADC1-DD65E355526A}" destId="{5EF95E27-7C06-469F-8C35-4A29EE3CF4C0}" srcOrd="0" destOrd="0" presId="urn:microsoft.com/office/officeart/2009/3/layout/HorizontalOrganizationChart"/>
    <dgm:cxn modelId="{9A849F74-84BA-4C89-8BF6-8AD405214C10}" srcId="{B04E6FE3-4EBE-4B44-ADC1-DD65E355526A}" destId="{EFE5DA49-5F2B-4C7B-BAA4-3D88F0F4F9CC}" srcOrd="0" destOrd="0" parTransId="{DB9ED2FA-C54A-40DE-A6FD-ACF2589469B2}" sibTransId="{062A0C85-376F-407E-856A-747ED2A8F4B3}"/>
    <dgm:cxn modelId="{A714D285-6670-4CA1-9BF5-911EBEF47217}" type="presOf" srcId="{81FB36E1-FC35-4EBB-A37A-FF15D9B78CA7}" destId="{ABF2BC21-00DC-48A4-8EA9-09DEB2D31E5B}" srcOrd="0" destOrd="0" presId="urn:microsoft.com/office/officeart/2009/3/layout/HorizontalOrganizationChart"/>
    <dgm:cxn modelId="{0C43C08D-461F-4F64-BBBD-5E81661FFEE8}" type="presOf" srcId="{578865AE-8789-40C6-AFF0-916D4C5962AE}" destId="{AEA6D11B-B720-4481-933B-BBB2EC13C435}" srcOrd="0" destOrd="0" presId="urn:microsoft.com/office/officeart/2009/3/layout/HorizontalOrganizationChart"/>
    <dgm:cxn modelId="{DF5AC49A-09C8-41D3-A3AD-C66CF29E89D8}" srcId="{0CAFABCC-18C2-4FDB-B04A-28076B1DB5C6}" destId="{81FB36E1-FC35-4EBB-A37A-FF15D9B78CA7}" srcOrd="0" destOrd="0" parTransId="{4D1D5C2A-6CD2-4841-AEEA-FAEB1B242A08}" sibTransId="{54B67481-A9CF-476D-8A84-14A3658EB683}"/>
    <dgm:cxn modelId="{0195AE9F-ED7B-4FDE-B3EA-78059D8742C6}" srcId="{0CAFABCC-18C2-4FDB-B04A-28076B1DB5C6}" destId="{B9E0E661-837E-4D5F-B9AB-B3C25C54500D}" srcOrd="1" destOrd="0" parTransId="{6A765683-8539-4C28-9F88-A9085160CD6B}" sibTransId="{2848A7C4-2A00-427A-A823-89D5993B7D1A}"/>
    <dgm:cxn modelId="{31DD09A3-C6E5-431C-87ED-A41298C7374F}" type="presOf" srcId="{8952E23B-4183-4292-B186-28DEDDCD858D}" destId="{F3C335D6-CAC6-4061-AC7F-927F5ABCA968}" srcOrd="0" destOrd="0" presId="urn:microsoft.com/office/officeart/2009/3/layout/HorizontalOrganizationChart"/>
    <dgm:cxn modelId="{EB93B8A8-9C1C-45C6-A354-54B46922F22B}" type="presOf" srcId="{B9E0E661-837E-4D5F-B9AB-B3C25C54500D}" destId="{2077B851-737E-4459-9861-FBFDF0422A2B}" srcOrd="0" destOrd="0" presId="urn:microsoft.com/office/officeart/2009/3/layout/HorizontalOrganizationChart"/>
    <dgm:cxn modelId="{A491C5AA-F52B-4130-A4E1-8B26C9083629}" srcId="{0CAFABCC-18C2-4FDB-B04A-28076B1DB5C6}" destId="{578865AE-8789-40C6-AFF0-916D4C5962AE}" srcOrd="4" destOrd="0" parTransId="{C38F714D-8BBA-424F-B26A-EBAD234ABB42}" sibTransId="{A6634624-C930-44CF-8E05-E79C79F9A4A3}"/>
    <dgm:cxn modelId="{216C9EBF-AC9B-4AA9-A81B-3F3EBECDB84A}" type="presOf" srcId="{427146FE-A435-4C72-9B5F-F59700A7796C}" destId="{8EAAFBAF-7CA4-4765-B3A8-392E3240AA45}" srcOrd="0" destOrd="0" presId="urn:microsoft.com/office/officeart/2009/3/layout/HorizontalOrganizationChart"/>
    <dgm:cxn modelId="{A06EA5CA-191E-4DBD-A7C7-0BD8FD8F49D2}" type="presOf" srcId="{4D1D5C2A-6CD2-4841-AEEA-FAEB1B242A08}" destId="{C525CE4A-8658-4C54-AF00-11BC71923508}" srcOrd="0" destOrd="0" presId="urn:microsoft.com/office/officeart/2009/3/layout/HorizontalOrganizationChart"/>
    <dgm:cxn modelId="{E7D475D0-E935-420F-9B19-AA4430A17DB2}" type="presOf" srcId="{76374942-9FAD-48EE-A58C-8C0FB8839348}" destId="{3A19CC05-5F58-4310-BA2E-447BD170FA02}" srcOrd="0" destOrd="0" presId="urn:microsoft.com/office/officeart/2009/3/layout/HorizontalOrganizationChart"/>
    <dgm:cxn modelId="{E357DED1-9597-4C95-AFE3-5AF489C2B64F}" type="presOf" srcId="{76374942-9FAD-48EE-A58C-8C0FB8839348}" destId="{63662E7E-11EF-4E1A-BA58-ED0DF06DE9DB}" srcOrd="1" destOrd="0" presId="urn:microsoft.com/office/officeart/2009/3/layout/HorizontalOrganizationChart"/>
    <dgm:cxn modelId="{23B416D4-F752-418D-B118-DE34EDE8B4D1}" srcId="{0CAFABCC-18C2-4FDB-B04A-28076B1DB5C6}" destId="{76374942-9FAD-48EE-A58C-8C0FB8839348}" srcOrd="5" destOrd="0" parTransId="{2EC40357-B2FD-4240-8590-4048432AD653}" sibTransId="{86AA1D0D-EE89-4A36-8DD0-C010475ED366}"/>
    <dgm:cxn modelId="{71CF2ED4-AE36-469F-935B-D9E6C22152A4}" type="presOf" srcId="{0CAFABCC-18C2-4FDB-B04A-28076B1DB5C6}" destId="{5424609B-F4DC-4832-8A0D-0ACD4328EDDE}" srcOrd="0" destOrd="0" presId="urn:microsoft.com/office/officeart/2009/3/layout/HorizontalOrganizationChart"/>
    <dgm:cxn modelId="{67E540DA-E5C8-4555-B978-E6B67F1C38C8}" type="presOf" srcId="{EFE5DA49-5F2B-4C7B-BAA4-3D88F0F4F9CC}" destId="{6075D049-7E59-4540-9874-3917B6DF2391}" srcOrd="0" destOrd="0" presId="urn:microsoft.com/office/officeart/2009/3/layout/HorizontalOrganizationChart"/>
    <dgm:cxn modelId="{E45B24E4-7F67-4191-BC59-21B5097A4632}" type="presOf" srcId="{EFE5DA49-5F2B-4C7B-BAA4-3D88F0F4F9CC}" destId="{39AF7C7B-C1CE-4EA6-8E31-B7028A26F211}" srcOrd="1" destOrd="0" presId="urn:microsoft.com/office/officeart/2009/3/layout/HorizontalOrganizationChart"/>
    <dgm:cxn modelId="{182E62E9-E575-48E1-9224-680AA9ACA27F}" type="presOf" srcId="{BEAA5616-A2DC-47FB-AC0A-ADE377F64E95}" destId="{A5A28CA8-642B-40EC-8237-52024D65192B}" srcOrd="0" destOrd="0" presId="urn:microsoft.com/office/officeart/2009/3/layout/HorizontalOrganizationChart"/>
    <dgm:cxn modelId="{FE58C1BA-E3CA-4723-9F35-8F4BB4BDA663}" type="presParOf" srcId="{5EF95E27-7C06-469F-8C35-4A29EE3CF4C0}" destId="{314794EF-2C67-4693-965A-ED8A5BB001C6}" srcOrd="0" destOrd="0" presId="urn:microsoft.com/office/officeart/2009/3/layout/HorizontalOrganizationChart"/>
    <dgm:cxn modelId="{0D1C9AAF-DB94-4D3C-9624-999545DCE03E}" type="presParOf" srcId="{314794EF-2C67-4693-965A-ED8A5BB001C6}" destId="{2ED12870-619B-4F81-8FC5-BA0B50864360}" srcOrd="0" destOrd="0" presId="urn:microsoft.com/office/officeart/2009/3/layout/HorizontalOrganizationChart"/>
    <dgm:cxn modelId="{390C67CA-2A73-4A32-B524-76986AAA4996}" type="presParOf" srcId="{2ED12870-619B-4F81-8FC5-BA0B50864360}" destId="{6075D049-7E59-4540-9874-3917B6DF2391}" srcOrd="0" destOrd="0" presId="urn:microsoft.com/office/officeart/2009/3/layout/HorizontalOrganizationChart"/>
    <dgm:cxn modelId="{0A2E72ED-1DC7-4826-A85B-3E3929DE3E93}" type="presParOf" srcId="{2ED12870-619B-4F81-8FC5-BA0B50864360}" destId="{39AF7C7B-C1CE-4EA6-8E31-B7028A26F211}" srcOrd="1" destOrd="0" presId="urn:microsoft.com/office/officeart/2009/3/layout/HorizontalOrganizationChart"/>
    <dgm:cxn modelId="{844BE376-D333-449C-8594-336D6FBD016A}" type="presParOf" srcId="{314794EF-2C67-4693-965A-ED8A5BB001C6}" destId="{14247154-E7C0-4BF7-B330-7FBD7367EAB8}" srcOrd="1" destOrd="0" presId="urn:microsoft.com/office/officeart/2009/3/layout/HorizontalOrganizationChart"/>
    <dgm:cxn modelId="{5C2F3087-B661-476A-848B-42285E651D52}" type="presParOf" srcId="{314794EF-2C67-4693-965A-ED8A5BB001C6}" destId="{3B57102E-1E12-47FE-AA3C-10A429D8DEF3}" srcOrd="2" destOrd="0" presId="urn:microsoft.com/office/officeart/2009/3/layout/HorizontalOrganizationChart"/>
    <dgm:cxn modelId="{CDA73C84-BA3A-41EA-960F-FE5665F7A80E}" type="presParOf" srcId="{3B57102E-1E12-47FE-AA3C-10A429D8DEF3}" destId="{168B9ACC-0B75-422E-A5A4-ED235EC0C1D5}" srcOrd="0" destOrd="0" presId="urn:microsoft.com/office/officeart/2009/3/layout/HorizontalOrganizationChart"/>
    <dgm:cxn modelId="{C0110F7D-3CFC-4569-8451-613883763615}" type="presParOf" srcId="{3B57102E-1E12-47FE-AA3C-10A429D8DEF3}" destId="{57637401-5556-473B-B1F9-5D413B340416}" srcOrd="1" destOrd="0" presId="urn:microsoft.com/office/officeart/2009/3/layout/HorizontalOrganizationChart"/>
    <dgm:cxn modelId="{81ADB3C2-6C63-40AF-8B17-C41BC08F012F}" type="presParOf" srcId="{57637401-5556-473B-B1F9-5D413B340416}" destId="{B4A5398A-A6D0-4919-8B97-87478F17789D}" srcOrd="0" destOrd="0" presId="urn:microsoft.com/office/officeart/2009/3/layout/HorizontalOrganizationChart"/>
    <dgm:cxn modelId="{777C20FF-C4CB-46E2-8AEA-9292F9B39A1A}" type="presParOf" srcId="{B4A5398A-A6D0-4919-8B97-87478F17789D}" destId="{5424609B-F4DC-4832-8A0D-0ACD4328EDDE}" srcOrd="0" destOrd="0" presId="urn:microsoft.com/office/officeart/2009/3/layout/HorizontalOrganizationChart"/>
    <dgm:cxn modelId="{1C39ED0D-4645-407D-B136-7B9588587E95}" type="presParOf" srcId="{B4A5398A-A6D0-4919-8B97-87478F17789D}" destId="{F9AFBC05-2558-49C8-AD80-49E17EB90B5E}" srcOrd="1" destOrd="0" presId="urn:microsoft.com/office/officeart/2009/3/layout/HorizontalOrganizationChart"/>
    <dgm:cxn modelId="{30ED2931-8D7C-4517-960B-8257A5CE2304}" type="presParOf" srcId="{57637401-5556-473B-B1F9-5D413B340416}" destId="{C7464A0D-5DD5-4715-AB04-B68889873484}" srcOrd="1" destOrd="0" presId="urn:microsoft.com/office/officeart/2009/3/layout/HorizontalOrganizationChart"/>
    <dgm:cxn modelId="{32546D79-32F7-4F5E-94C9-663A0BDE2A35}" type="presParOf" srcId="{C7464A0D-5DD5-4715-AB04-B68889873484}" destId="{C525CE4A-8658-4C54-AF00-11BC71923508}" srcOrd="0" destOrd="0" presId="urn:microsoft.com/office/officeart/2009/3/layout/HorizontalOrganizationChart"/>
    <dgm:cxn modelId="{5CE25EB0-D430-4109-98F4-E955CC454B8F}" type="presParOf" srcId="{C7464A0D-5DD5-4715-AB04-B68889873484}" destId="{1A1C4095-AE4B-49F3-B6D3-2C9B3DD55E2E}" srcOrd="1" destOrd="0" presId="urn:microsoft.com/office/officeart/2009/3/layout/HorizontalOrganizationChart"/>
    <dgm:cxn modelId="{183C9EBC-92DD-4825-99E4-3706CE0F1A1B}" type="presParOf" srcId="{1A1C4095-AE4B-49F3-B6D3-2C9B3DD55E2E}" destId="{C8B9CA3D-B203-46AC-8C08-0EE133E140F4}" srcOrd="0" destOrd="0" presId="urn:microsoft.com/office/officeart/2009/3/layout/HorizontalOrganizationChart"/>
    <dgm:cxn modelId="{6233C653-5AC1-439F-B9B9-1B6D706F60FD}" type="presParOf" srcId="{C8B9CA3D-B203-46AC-8C08-0EE133E140F4}" destId="{ABF2BC21-00DC-48A4-8EA9-09DEB2D31E5B}" srcOrd="0" destOrd="0" presId="urn:microsoft.com/office/officeart/2009/3/layout/HorizontalOrganizationChart"/>
    <dgm:cxn modelId="{ACB5FA7F-E763-4910-A24A-259F8C8D182F}" type="presParOf" srcId="{C8B9CA3D-B203-46AC-8C08-0EE133E140F4}" destId="{B346E5A1-98EC-461F-8509-6ED7E52BC0F2}" srcOrd="1" destOrd="0" presId="urn:microsoft.com/office/officeart/2009/3/layout/HorizontalOrganizationChart"/>
    <dgm:cxn modelId="{C133BFB2-3030-4DE1-83A1-D617909BE57F}" type="presParOf" srcId="{1A1C4095-AE4B-49F3-B6D3-2C9B3DD55E2E}" destId="{8FB517E9-8834-4527-87DB-C0A870F069AC}" srcOrd="1" destOrd="0" presId="urn:microsoft.com/office/officeart/2009/3/layout/HorizontalOrganizationChart"/>
    <dgm:cxn modelId="{2A49E690-F4CC-4C60-929F-706B6C803DEE}" type="presParOf" srcId="{1A1C4095-AE4B-49F3-B6D3-2C9B3DD55E2E}" destId="{74594238-361E-48C3-AEA0-DED46FC86906}" srcOrd="2" destOrd="0" presId="urn:microsoft.com/office/officeart/2009/3/layout/HorizontalOrganizationChart"/>
    <dgm:cxn modelId="{7C9DA52B-AD29-4C93-9429-0978B4D0F47F}" type="presParOf" srcId="{C7464A0D-5DD5-4715-AB04-B68889873484}" destId="{5820A974-5ED5-45E1-93EC-91D39738B49A}" srcOrd="2" destOrd="0" presId="urn:microsoft.com/office/officeart/2009/3/layout/HorizontalOrganizationChart"/>
    <dgm:cxn modelId="{6D7FD61E-B336-4F2C-BB2C-ABEEB08358C3}" type="presParOf" srcId="{C7464A0D-5DD5-4715-AB04-B68889873484}" destId="{19AF90E1-91D1-4665-B08F-E27D42C81446}" srcOrd="3" destOrd="0" presId="urn:microsoft.com/office/officeart/2009/3/layout/HorizontalOrganizationChart"/>
    <dgm:cxn modelId="{2B09D44C-37B2-45AE-B26C-4F42F4940F03}" type="presParOf" srcId="{19AF90E1-91D1-4665-B08F-E27D42C81446}" destId="{7307AA30-3515-40C4-AE01-3874DAB43EBB}" srcOrd="0" destOrd="0" presId="urn:microsoft.com/office/officeart/2009/3/layout/HorizontalOrganizationChart"/>
    <dgm:cxn modelId="{9C398AA7-683B-45C4-8EAB-2E4A5200EBEE}" type="presParOf" srcId="{7307AA30-3515-40C4-AE01-3874DAB43EBB}" destId="{2077B851-737E-4459-9861-FBFDF0422A2B}" srcOrd="0" destOrd="0" presId="urn:microsoft.com/office/officeart/2009/3/layout/HorizontalOrganizationChart"/>
    <dgm:cxn modelId="{A237EEC5-8F27-4CAC-A998-67A6AC5A48FE}" type="presParOf" srcId="{7307AA30-3515-40C4-AE01-3874DAB43EBB}" destId="{7D8F8A73-6AC9-4552-B7A6-661B5D5EEAFD}" srcOrd="1" destOrd="0" presId="urn:microsoft.com/office/officeart/2009/3/layout/HorizontalOrganizationChart"/>
    <dgm:cxn modelId="{A564656C-EFD9-46C7-A069-AFEEF4C96136}" type="presParOf" srcId="{19AF90E1-91D1-4665-B08F-E27D42C81446}" destId="{FF8B53C4-E684-4DB4-821E-2E756628E010}" srcOrd="1" destOrd="0" presId="urn:microsoft.com/office/officeart/2009/3/layout/HorizontalOrganizationChart"/>
    <dgm:cxn modelId="{64EC3DD0-69F9-4134-961C-42873839A3A5}" type="presParOf" srcId="{19AF90E1-91D1-4665-B08F-E27D42C81446}" destId="{4A8FB58A-074C-410E-8CF5-0E45AFEA21AD}" srcOrd="2" destOrd="0" presId="urn:microsoft.com/office/officeart/2009/3/layout/HorizontalOrganizationChart"/>
    <dgm:cxn modelId="{D1994C28-46F6-4E6C-9808-13ABBC21C2C3}" type="presParOf" srcId="{C7464A0D-5DD5-4715-AB04-B68889873484}" destId="{A5A28CA8-642B-40EC-8237-52024D65192B}" srcOrd="4" destOrd="0" presId="urn:microsoft.com/office/officeart/2009/3/layout/HorizontalOrganizationChart"/>
    <dgm:cxn modelId="{C84D1449-666B-484E-B44B-D7667E28804D}" type="presParOf" srcId="{C7464A0D-5DD5-4715-AB04-B68889873484}" destId="{A36CA60A-9ACC-4A5A-9F6F-AA46BA8DA0C5}" srcOrd="5" destOrd="0" presId="urn:microsoft.com/office/officeart/2009/3/layout/HorizontalOrganizationChart"/>
    <dgm:cxn modelId="{2B1691F8-E9BD-4B0A-97E0-6E139B01AA7D}" type="presParOf" srcId="{A36CA60A-9ACC-4A5A-9F6F-AA46BA8DA0C5}" destId="{E2AF37AE-BEF4-48A5-80FB-C9372566C49D}" srcOrd="0" destOrd="0" presId="urn:microsoft.com/office/officeart/2009/3/layout/HorizontalOrganizationChart"/>
    <dgm:cxn modelId="{880EB74B-F289-4A3B-9554-786B998C2333}" type="presParOf" srcId="{E2AF37AE-BEF4-48A5-80FB-C9372566C49D}" destId="{8EAAFBAF-7CA4-4765-B3A8-392E3240AA45}" srcOrd="0" destOrd="0" presId="urn:microsoft.com/office/officeart/2009/3/layout/HorizontalOrganizationChart"/>
    <dgm:cxn modelId="{67DBD48B-3C09-43A9-9693-F496305A5A89}" type="presParOf" srcId="{E2AF37AE-BEF4-48A5-80FB-C9372566C49D}" destId="{FF33176D-34E2-4B7D-9BEE-E9F3BB672C31}" srcOrd="1" destOrd="0" presId="urn:microsoft.com/office/officeart/2009/3/layout/HorizontalOrganizationChart"/>
    <dgm:cxn modelId="{D5D474D5-93F1-4DBB-8563-011C953EC3CF}" type="presParOf" srcId="{A36CA60A-9ACC-4A5A-9F6F-AA46BA8DA0C5}" destId="{1681B576-14A4-41C7-9138-44A69BD51DC1}" srcOrd="1" destOrd="0" presId="urn:microsoft.com/office/officeart/2009/3/layout/HorizontalOrganizationChart"/>
    <dgm:cxn modelId="{92473EBB-4B2C-4A9B-9ED2-50195D6C6572}" type="presParOf" srcId="{A36CA60A-9ACC-4A5A-9F6F-AA46BA8DA0C5}" destId="{96D0EB82-9196-4440-8496-E9D84C094F73}" srcOrd="2" destOrd="0" presId="urn:microsoft.com/office/officeart/2009/3/layout/HorizontalOrganizationChart"/>
    <dgm:cxn modelId="{0530D87E-9D5F-4893-8CA7-81158CA3D130}" type="presParOf" srcId="{C7464A0D-5DD5-4715-AB04-B68889873484}" destId="{F3C335D6-CAC6-4061-AC7F-927F5ABCA968}" srcOrd="6" destOrd="0" presId="urn:microsoft.com/office/officeart/2009/3/layout/HorizontalOrganizationChart"/>
    <dgm:cxn modelId="{207E92F5-F9BD-43AD-A04A-6F658EB2FFC7}" type="presParOf" srcId="{C7464A0D-5DD5-4715-AB04-B68889873484}" destId="{CF70CFEF-D524-4309-875D-93985D0E2135}" srcOrd="7" destOrd="0" presId="urn:microsoft.com/office/officeart/2009/3/layout/HorizontalOrganizationChart"/>
    <dgm:cxn modelId="{0C5EFB5D-35DC-4B10-9B49-A9415389C8A1}" type="presParOf" srcId="{CF70CFEF-D524-4309-875D-93985D0E2135}" destId="{157EB78A-4D6C-41EE-880D-2218C2BE4F2C}" srcOrd="0" destOrd="0" presId="urn:microsoft.com/office/officeart/2009/3/layout/HorizontalOrganizationChart"/>
    <dgm:cxn modelId="{3964B1EE-94A0-4C76-85B7-8116203D81F9}" type="presParOf" srcId="{157EB78A-4D6C-41EE-880D-2218C2BE4F2C}" destId="{40B9DB08-9A88-4119-8C88-433709B2D12A}" srcOrd="0" destOrd="0" presId="urn:microsoft.com/office/officeart/2009/3/layout/HorizontalOrganizationChart"/>
    <dgm:cxn modelId="{94A9BACD-FC4C-4426-BFAA-B9ACCACD58EC}" type="presParOf" srcId="{157EB78A-4D6C-41EE-880D-2218C2BE4F2C}" destId="{BEBFEAE6-23C1-48E1-B502-A8A399DA929D}" srcOrd="1" destOrd="0" presId="urn:microsoft.com/office/officeart/2009/3/layout/HorizontalOrganizationChart"/>
    <dgm:cxn modelId="{45436F43-C293-42FA-9FE8-62DA0E1E1EB4}" type="presParOf" srcId="{CF70CFEF-D524-4309-875D-93985D0E2135}" destId="{4FFCD1B4-585B-4F87-B48F-CAD1E653B116}" srcOrd="1" destOrd="0" presId="urn:microsoft.com/office/officeart/2009/3/layout/HorizontalOrganizationChart"/>
    <dgm:cxn modelId="{8C3E463D-363D-44DF-9261-65F956784BA2}" type="presParOf" srcId="{CF70CFEF-D524-4309-875D-93985D0E2135}" destId="{0C8F0FD9-559C-4FBC-BF98-A435692A14EF}" srcOrd="2" destOrd="0" presId="urn:microsoft.com/office/officeart/2009/3/layout/HorizontalOrganizationChart"/>
    <dgm:cxn modelId="{9D6366BD-1F97-481C-BDD6-1C89233C2C47}" type="presParOf" srcId="{C7464A0D-5DD5-4715-AB04-B68889873484}" destId="{D863EB31-C76E-44B7-9010-5BF0DF333ECF}" srcOrd="8" destOrd="0" presId="urn:microsoft.com/office/officeart/2009/3/layout/HorizontalOrganizationChart"/>
    <dgm:cxn modelId="{6F31339C-7AF6-44CF-AD46-43DC81119E60}" type="presParOf" srcId="{C7464A0D-5DD5-4715-AB04-B68889873484}" destId="{83334400-7474-46AA-B3CC-990B367210D7}" srcOrd="9" destOrd="0" presId="urn:microsoft.com/office/officeart/2009/3/layout/HorizontalOrganizationChart"/>
    <dgm:cxn modelId="{3BE29FB0-CF3B-46FC-8250-15F748A07F57}" type="presParOf" srcId="{83334400-7474-46AA-B3CC-990B367210D7}" destId="{DDFF95B4-D2F2-4B34-BB1A-C7177EF26990}" srcOrd="0" destOrd="0" presId="urn:microsoft.com/office/officeart/2009/3/layout/HorizontalOrganizationChart"/>
    <dgm:cxn modelId="{C81656A5-FD5D-40CA-A288-290F71591DEF}" type="presParOf" srcId="{DDFF95B4-D2F2-4B34-BB1A-C7177EF26990}" destId="{AEA6D11B-B720-4481-933B-BBB2EC13C435}" srcOrd="0" destOrd="0" presId="urn:microsoft.com/office/officeart/2009/3/layout/HorizontalOrganizationChart"/>
    <dgm:cxn modelId="{4D55D86F-CFEE-4A3D-ABF2-C220B7734B92}" type="presParOf" srcId="{DDFF95B4-D2F2-4B34-BB1A-C7177EF26990}" destId="{A7E44D52-2861-41FB-BFEE-B48DBADC9926}" srcOrd="1" destOrd="0" presId="urn:microsoft.com/office/officeart/2009/3/layout/HorizontalOrganizationChart"/>
    <dgm:cxn modelId="{E95FF8AE-5B24-4927-A6BC-5FE0A6DDBFA7}" type="presParOf" srcId="{83334400-7474-46AA-B3CC-990B367210D7}" destId="{77C81069-E789-4009-A3B7-F2B4A7D88355}" srcOrd="1" destOrd="0" presId="urn:microsoft.com/office/officeart/2009/3/layout/HorizontalOrganizationChart"/>
    <dgm:cxn modelId="{DFF10026-5EDA-49A3-83E4-3D3C0B54870D}" type="presParOf" srcId="{83334400-7474-46AA-B3CC-990B367210D7}" destId="{2606E31D-4EDD-4537-AC29-26BD067F8506}" srcOrd="2" destOrd="0" presId="urn:microsoft.com/office/officeart/2009/3/layout/HorizontalOrganizationChart"/>
    <dgm:cxn modelId="{BD692810-7D29-493D-98A0-838C90AEA5BB}" type="presParOf" srcId="{C7464A0D-5DD5-4715-AB04-B68889873484}" destId="{C198C80D-ADA9-4346-AE8E-E2958706976B}" srcOrd="10" destOrd="0" presId="urn:microsoft.com/office/officeart/2009/3/layout/HorizontalOrganizationChart"/>
    <dgm:cxn modelId="{FE8D7446-6A20-4030-B521-6C88AA678DE5}" type="presParOf" srcId="{C7464A0D-5DD5-4715-AB04-B68889873484}" destId="{B1B45BBD-B46C-4164-862C-C72BA9202959}" srcOrd="11" destOrd="0" presId="urn:microsoft.com/office/officeart/2009/3/layout/HorizontalOrganizationChart"/>
    <dgm:cxn modelId="{4ACC6AD3-FC33-49DF-9BDE-5821473651D7}" type="presParOf" srcId="{B1B45BBD-B46C-4164-862C-C72BA9202959}" destId="{31247903-35B4-463B-A4F1-EEA8F885E85A}" srcOrd="0" destOrd="0" presId="urn:microsoft.com/office/officeart/2009/3/layout/HorizontalOrganizationChart"/>
    <dgm:cxn modelId="{AEEE60FB-575C-4613-B6A6-0CF344E2B07B}" type="presParOf" srcId="{31247903-35B4-463B-A4F1-EEA8F885E85A}" destId="{3A19CC05-5F58-4310-BA2E-447BD170FA02}" srcOrd="0" destOrd="0" presId="urn:microsoft.com/office/officeart/2009/3/layout/HorizontalOrganizationChart"/>
    <dgm:cxn modelId="{FAABF50D-EB1E-48E0-AC1B-47CAFFDD2B78}" type="presParOf" srcId="{31247903-35B4-463B-A4F1-EEA8F885E85A}" destId="{63662E7E-11EF-4E1A-BA58-ED0DF06DE9DB}" srcOrd="1" destOrd="0" presId="urn:microsoft.com/office/officeart/2009/3/layout/HorizontalOrganizationChart"/>
    <dgm:cxn modelId="{26105FA9-5596-4AD0-A2B8-AECB9261EB4B}" type="presParOf" srcId="{B1B45BBD-B46C-4164-862C-C72BA9202959}" destId="{986A2FE0-9EFD-4CDA-A6A8-697D57F6B688}" srcOrd="1" destOrd="0" presId="urn:microsoft.com/office/officeart/2009/3/layout/HorizontalOrganizationChart"/>
    <dgm:cxn modelId="{D03120AC-C1F1-4448-8143-9499AD3990B9}" type="presParOf" srcId="{B1B45BBD-B46C-4164-862C-C72BA9202959}" destId="{9315F822-DB03-4F0F-87DB-C4D756D682C8}" srcOrd="2" destOrd="0" presId="urn:microsoft.com/office/officeart/2009/3/layout/HorizontalOrganizationChart"/>
    <dgm:cxn modelId="{0A1BC13C-F544-47E9-832B-7EBC507772BA}" type="presParOf" srcId="{57637401-5556-473B-B1F9-5D413B340416}" destId="{53EEB319-C77F-43A7-BFD2-DDE872DF55D5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98C80D-ADA9-4346-AE8E-E2958706976B}">
      <dsp:nvSpPr>
        <dsp:cNvPr id="0" name=""/>
        <dsp:cNvSpPr/>
      </dsp:nvSpPr>
      <dsp:spPr>
        <a:xfrm>
          <a:off x="3102860" y="1211627"/>
          <a:ext cx="197204" cy="1059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602" y="0"/>
              </a:lnTo>
              <a:lnTo>
                <a:pt x="98602" y="1059972"/>
              </a:lnTo>
              <a:lnTo>
                <a:pt x="197204" y="105997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63EB31-C76E-44B7-9010-5BF0DF333ECF}">
      <dsp:nvSpPr>
        <dsp:cNvPr id="0" name=""/>
        <dsp:cNvSpPr/>
      </dsp:nvSpPr>
      <dsp:spPr>
        <a:xfrm>
          <a:off x="3102860" y="1211627"/>
          <a:ext cx="197204" cy="635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602" y="0"/>
              </a:lnTo>
              <a:lnTo>
                <a:pt x="98602" y="635983"/>
              </a:lnTo>
              <a:lnTo>
                <a:pt x="197204" y="63598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C335D6-CAC6-4061-AC7F-927F5ABCA968}">
      <dsp:nvSpPr>
        <dsp:cNvPr id="0" name=""/>
        <dsp:cNvSpPr/>
      </dsp:nvSpPr>
      <dsp:spPr>
        <a:xfrm>
          <a:off x="3102860" y="1211627"/>
          <a:ext cx="197204" cy="211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602" y="0"/>
              </a:lnTo>
              <a:lnTo>
                <a:pt x="98602" y="211994"/>
              </a:lnTo>
              <a:lnTo>
                <a:pt x="197204" y="21199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A28CA8-642B-40EC-8237-52024D65192B}">
      <dsp:nvSpPr>
        <dsp:cNvPr id="0" name=""/>
        <dsp:cNvSpPr/>
      </dsp:nvSpPr>
      <dsp:spPr>
        <a:xfrm>
          <a:off x="3102860" y="999633"/>
          <a:ext cx="197204" cy="211994"/>
        </a:xfrm>
        <a:custGeom>
          <a:avLst/>
          <a:gdLst/>
          <a:ahLst/>
          <a:cxnLst/>
          <a:rect l="0" t="0" r="0" b="0"/>
          <a:pathLst>
            <a:path>
              <a:moveTo>
                <a:pt x="0" y="211994"/>
              </a:moveTo>
              <a:lnTo>
                <a:pt x="98602" y="211994"/>
              </a:lnTo>
              <a:lnTo>
                <a:pt x="98602" y="0"/>
              </a:lnTo>
              <a:lnTo>
                <a:pt x="197204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20A974-5ED5-45E1-93EC-91D39738B49A}">
      <dsp:nvSpPr>
        <dsp:cNvPr id="0" name=""/>
        <dsp:cNvSpPr/>
      </dsp:nvSpPr>
      <dsp:spPr>
        <a:xfrm>
          <a:off x="3102860" y="575644"/>
          <a:ext cx="197204" cy="635983"/>
        </a:xfrm>
        <a:custGeom>
          <a:avLst/>
          <a:gdLst/>
          <a:ahLst/>
          <a:cxnLst/>
          <a:rect l="0" t="0" r="0" b="0"/>
          <a:pathLst>
            <a:path>
              <a:moveTo>
                <a:pt x="0" y="635983"/>
              </a:moveTo>
              <a:lnTo>
                <a:pt x="98602" y="635983"/>
              </a:lnTo>
              <a:lnTo>
                <a:pt x="98602" y="0"/>
              </a:lnTo>
              <a:lnTo>
                <a:pt x="197204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25CE4A-8658-4C54-AF00-11BC71923508}">
      <dsp:nvSpPr>
        <dsp:cNvPr id="0" name=""/>
        <dsp:cNvSpPr/>
      </dsp:nvSpPr>
      <dsp:spPr>
        <a:xfrm>
          <a:off x="3102860" y="151654"/>
          <a:ext cx="197204" cy="1059972"/>
        </a:xfrm>
        <a:custGeom>
          <a:avLst/>
          <a:gdLst/>
          <a:ahLst/>
          <a:cxnLst/>
          <a:rect l="0" t="0" r="0" b="0"/>
          <a:pathLst>
            <a:path>
              <a:moveTo>
                <a:pt x="0" y="1059972"/>
              </a:moveTo>
              <a:lnTo>
                <a:pt x="98602" y="1059972"/>
              </a:lnTo>
              <a:lnTo>
                <a:pt x="98602" y="0"/>
              </a:lnTo>
              <a:lnTo>
                <a:pt x="197204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8B9ACC-0B75-422E-A5A4-ED235EC0C1D5}">
      <dsp:nvSpPr>
        <dsp:cNvPr id="0" name=""/>
        <dsp:cNvSpPr/>
      </dsp:nvSpPr>
      <dsp:spPr>
        <a:xfrm>
          <a:off x="1918530" y="1484740"/>
          <a:ext cx="691319" cy="357164"/>
        </a:xfrm>
        <a:custGeom>
          <a:avLst/>
          <a:gdLst/>
          <a:ahLst/>
          <a:cxnLst/>
          <a:rect l="0" t="0" r="0" b="0"/>
          <a:pathLst>
            <a:path>
              <a:moveTo>
                <a:pt x="0" y="357164"/>
              </a:moveTo>
              <a:lnTo>
                <a:pt x="691319" y="357164"/>
              </a:lnTo>
              <a:lnTo>
                <a:pt x="691319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75D049-7E59-4540-9874-3917B6DF2391}">
      <dsp:nvSpPr>
        <dsp:cNvPr id="0" name=""/>
        <dsp:cNvSpPr/>
      </dsp:nvSpPr>
      <dsp:spPr>
        <a:xfrm>
          <a:off x="932509" y="1691536"/>
          <a:ext cx="986021" cy="3007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50" kern="1200">
              <a:latin typeface="Bryant Regular" panose="020B0503040000020003" pitchFamily="34" charset="0"/>
            </a:rPr>
            <a:t>CEO</a:t>
          </a:r>
          <a:endParaRPr lang="en-NZ" sz="1100" kern="1200">
            <a:latin typeface="Bryant Regular" panose="020B0503040000020003" pitchFamily="34" charset="0"/>
          </a:endParaRPr>
        </a:p>
      </dsp:txBody>
      <dsp:txXfrm>
        <a:off x="932509" y="1691536"/>
        <a:ext cx="986021" cy="300736"/>
      </dsp:txXfrm>
    </dsp:sp>
    <dsp:sp modelId="{5424609B-F4DC-4832-8A0D-0ACD4328EDDE}">
      <dsp:nvSpPr>
        <dsp:cNvPr id="0" name=""/>
        <dsp:cNvSpPr/>
      </dsp:nvSpPr>
      <dsp:spPr>
        <a:xfrm>
          <a:off x="2116839" y="938515"/>
          <a:ext cx="986021" cy="5462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>
              <a:latin typeface="Bryant Regular" panose="020B0503040000020003" pitchFamily="34" charset="0"/>
            </a:rPr>
            <a:t>Head of Marketing &amp; Growth</a:t>
          </a:r>
        </a:p>
      </dsp:txBody>
      <dsp:txXfrm>
        <a:off x="2116839" y="938515"/>
        <a:ext cx="986021" cy="546224"/>
      </dsp:txXfrm>
    </dsp:sp>
    <dsp:sp modelId="{ABF2BC21-00DC-48A4-8EA9-09DEB2D31E5B}">
      <dsp:nvSpPr>
        <dsp:cNvPr id="0" name=""/>
        <dsp:cNvSpPr/>
      </dsp:nvSpPr>
      <dsp:spPr>
        <a:xfrm>
          <a:off x="3300064" y="1286"/>
          <a:ext cx="986021" cy="3007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>
              <a:latin typeface="+mn-lt"/>
            </a:rPr>
            <a:t>Growth Marketing Manager</a:t>
          </a:r>
        </a:p>
      </dsp:txBody>
      <dsp:txXfrm>
        <a:off x="3300064" y="1286"/>
        <a:ext cx="986021" cy="300736"/>
      </dsp:txXfrm>
    </dsp:sp>
    <dsp:sp modelId="{2077B851-737E-4459-9861-FBFDF0422A2B}">
      <dsp:nvSpPr>
        <dsp:cNvPr id="0" name=""/>
        <dsp:cNvSpPr/>
      </dsp:nvSpPr>
      <dsp:spPr>
        <a:xfrm>
          <a:off x="3300064" y="425275"/>
          <a:ext cx="986021" cy="3007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>
              <a:latin typeface="+mn-lt"/>
            </a:rPr>
            <a:t>Product Marketing Manager</a:t>
          </a:r>
        </a:p>
      </dsp:txBody>
      <dsp:txXfrm>
        <a:off x="3300064" y="425275"/>
        <a:ext cx="986021" cy="300736"/>
      </dsp:txXfrm>
    </dsp:sp>
    <dsp:sp modelId="{8EAAFBAF-7CA4-4765-B3A8-392E3240AA45}">
      <dsp:nvSpPr>
        <dsp:cNvPr id="0" name=""/>
        <dsp:cNvSpPr/>
      </dsp:nvSpPr>
      <dsp:spPr>
        <a:xfrm>
          <a:off x="3300064" y="849264"/>
          <a:ext cx="986021" cy="3007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>
              <a:latin typeface="+mn-lt"/>
            </a:rPr>
            <a:t>RevOps Manager</a:t>
          </a:r>
        </a:p>
      </dsp:txBody>
      <dsp:txXfrm>
        <a:off x="3300064" y="849264"/>
        <a:ext cx="986021" cy="300736"/>
      </dsp:txXfrm>
    </dsp:sp>
    <dsp:sp modelId="{40B9DB08-9A88-4119-8C88-433709B2D12A}">
      <dsp:nvSpPr>
        <dsp:cNvPr id="0" name=""/>
        <dsp:cNvSpPr/>
      </dsp:nvSpPr>
      <dsp:spPr>
        <a:xfrm>
          <a:off x="3300064" y="1273254"/>
          <a:ext cx="986021" cy="3007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>
              <a:latin typeface="+mn-lt"/>
            </a:rPr>
            <a:t>Sales Development Manager </a:t>
          </a:r>
        </a:p>
      </dsp:txBody>
      <dsp:txXfrm>
        <a:off x="3300064" y="1273254"/>
        <a:ext cx="986021" cy="300736"/>
      </dsp:txXfrm>
    </dsp:sp>
    <dsp:sp modelId="{AEA6D11B-B720-4481-933B-BBB2EC13C435}">
      <dsp:nvSpPr>
        <dsp:cNvPr id="0" name=""/>
        <dsp:cNvSpPr/>
      </dsp:nvSpPr>
      <dsp:spPr>
        <a:xfrm>
          <a:off x="3300064" y="1697243"/>
          <a:ext cx="986021" cy="3007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>
              <a:latin typeface="+mn-lt"/>
            </a:rPr>
            <a:t>Key Accounts Manager</a:t>
          </a:r>
        </a:p>
      </dsp:txBody>
      <dsp:txXfrm>
        <a:off x="3300064" y="1697243"/>
        <a:ext cx="986021" cy="300736"/>
      </dsp:txXfrm>
    </dsp:sp>
    <dsp:sp modelId="{3A19CC05-5F58-4310-BA2E-447BD170FA02}">
      <dsp:nvSpPr>
        <dsp:cNvPr id="0" name=""/>
        <dsp:cNvSpPr/>
      </dsp:nvSpPr>
      <dsp:spPr>
        <a:xfrm>
          <a:off x="3300064" y="2121232"/>
          <a:ext cx="986021" cy="3007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900" kern="1200">
              <a:latin typeface="+mn-lt"/>
            </a:rPr>
            <a:t>Senior Designer</a:t>
          </a:r>
        </a:p>
      </dsp:txBody>
      <dsp:txXfrm>
        <a:off x="3300064" y="2121232"/>
        <a:ext cx="986021" cy="300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0B9EE8371924FA65E481CD18E98FD" ma:contentTypeVersion="0" ma:contentTypeDescription="Create a new document." ma:contentTypeScope="" ma:versionID="75ffcaa52765021909ee77350e2cc6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3DA80-46EF-4E8A-A605-89C067ECD7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A8EC9-24BA-4885-8DB7-3D0D4B56C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F773E9-10DD-47F8-956F-53DF1817E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0E7555-3C80-49DA-A852-DEC49499C1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Steiner</dc:creator>
  <cp:keywords/>
  <dc:description/>
  <cp:lastModifiedBy>Sarah Garvin</cp:lastModifiedBy>
  <cp:revision>2</cp:revision>
  <dcterms:created xsi:type="dcterms:W3CDTF">2023-12-04T04:17:00Z</dcterms:created>
  <dcterms:modified xsi:type="dcterms:W3CDTF">2023-12-04T04:17:00Z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0x0101009230B9EE8371924FA65E481CD18E98FD</vt:lpwstr>
  </property>
</Properties>
</file>